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4428322"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CD09A2" w:rsidRPr="00A5408A" w:rsidRDefault="00BB1ED2" w:rsidP="00CD09A2">
      <w:pPr>
        <w:pStyle w:val="a7"/>
        <w:numPr>
          <w:ilvl w:val="0"/>
          <w:numId w:val="2"/>
        </w:numPr>
        <w:spacing w:line="360" w:lineRule="auto"/>
        <w:rPr>
          <w:b/>
          <w:sz w:val="28"/>
          <w:szCs w:val="28"/>
        </w:rPr>
      </w:pPr>
      <w:r w:rsidRPr="00C07C96">
        <w:rPr>
          <w:b/>
          <w:sz w:val="28"/>
          <w:szCs w:val="28"/>
        </w:rPr>
        <w:t xml:space="preserve">від </w:t>
      </w:r>
      <w:r w:rsidR="00FB5AA2">
        <w:rPr>
          <w:b/>
          <w:sz w:val="28"/>
          <w:szCs w:val="28"/>
          <w:lang w:val="uk-UA"/>
        </w:rPr>
        <w:tab/>
      </w:r>
      <w:r w:rsidR="00FB5AA2">
        <w:rPr>
          <w:b/>
          <w:sz w:val="28"/>
          <w:szCs w:val="28"/>
          <w:lang w:val="uk-UA"/>
        </w:rPr>
        <w:tab/>
      </w:r>
      <w:r w:rsidRPr="00C07C96">
        <w:rPr>
          <w:b/>
          <w:sz w:val="28"/>
          <w:szCs w:val="28"/>
        </w:rPr>
        <w:t xml:space="preserve">2021 року              </w:t>
      </w:r>
      <w:r w:rsidR="00FB5AA2">
        <w:rPr>
          <w:b/>
          <w:sz w:val="28"/>
          <w:szCs w:val="28"/>
          <w:lang w:val="uk-UA"/>
        </w:rPr>
        <w:t xml:space="preserve">     </w:t>
      </w:r>
      <w:r w:rsidR="009228B4">
        <w:rPr>
          <w:b/>
          <w:sz w:val="28"/>
          <w:szCs w:val="28"/>
          <w:lang w:val="uk-UA"/>
        </w:rPr>
        <w:t xml:space="preserve">  </w:t>
      </w:r>
      <w:r w:rsidR="00FB5AA2">
        <w:rPr>
          <w:b/>
          <w:sz w:val="28"/>
          <w:szCs w:val="28"/>
          <w:lang w:val="uk-UA"/>
        </w:rPr>
        <w:t xml:space="preserve"> </w:t>
      </w:r>
      <w:r w:rsidRPr="00C07C96">
        <w:rPr>
          <w:b/>
          <w:sz w:val="28"/>
          <w:szCs w:val="28"/>
        </w:rPr>
        <w:t xml:space="preserve">м. Сквира                             </w:t>
      </w:r>
      <w:r w:rsidR="00CD09A2" w:rsidRPr="00A71DBC">
        <w:rPr>
          <w:b/>
          <w:sz w:val="28"/>
          <w:szCs w:val="28"/>
        </w:rPr>
        <w:t>№</w:t>
      </w:r>
      <w:r w:rsidR="009228B4">
        <w:rPr>
          <w:b/>
          <w:sz w:val="28"/>
          <w:szCs w:val="28"/>
          <w:lang w:val="uk-UA"/>
        </w:rPr>
        <w:t xml:space="preserve">     -    </w:t>
      </w:r>
      <w:r w:rsidR="00CD09A2" w:rsidRPr="00A71DBC">
        <w:rPr>
          <w:b/>
          <w:sz w:val="28"/>
          <w:szCs w:val="28"/>
          <w:lang w:val="uk-UA"/>
        </w:rPr>
        <w:t>-</w:t>
      </w:r>
      <w:r w:rsidR="00CD09A2" w:rsidRPr="00A71DBC">
        <w:rPr>
          <w:b/>
          <w:sz w:val="28"/>
          <w:szCs w:val="28"/>
          <w:lang w:val="en-US"/>
        </w:rPr>
        <w:t>VIII</w:t>
      </w:r>
    </w:p>
    <w:p w:rsidR="006971C0" w:rsidRPr="00C07C96" w:rsidRDefault="006971C0" w:rsidP="006971C0">
      <w:pPr>
        <w:spacing w:after="0" w:line="240" w:lineRule="auto"/>
        <w:rPr>
          <w:rFonts w:ascii="Times New Roman" w:hAnsi="Times New Roman"/>
          <w:sz w:val="28"/>
          <w:szCs w:val="28"/>
          <w:lang w:eastAsia="ru-RU"/>
        </w:rPr>
      </w:pPr>
      <w:r w:rsidRPr="00C07C96">
        <w:rPr>
          <w:rFonts w:ascii="Times New Roman" w:hAnsi="Times New Roman"/>
          <w:b/>
          <w:bCs/>
          <w:sz w:val="28"/>
          <w:szCs w:val="28"/>
          <w:lang w:eastAsia="ru-RU"/>
        </w:rPr>
        <w:t>Про затвердження технічної документації із землеустрою</w:t>
      </w:r>
    </w:p>
    <w:p w:rsidR="006971C0" w:rsidRPr="00C07C96" w:rsidRDefault="006971C0" w:rsidP="006971C0">
      <w:pPr>
        <w:spacing w:after="0" w:line="240" w:lineRule="auto"/>
        <w:rPr>
          <w:rFonts w:ascii="Times New Roman" w:hAnsi="Times New Roman"/>
          <w:sz w:val="28"/>
          <w:szCs w:val="28"/>
          <w:lang w:eastAsia="ru-RU"/>
        </w:rPr>
      </w:pPr>
      <w:r w:rsidRPr="00C07C96">
        <w:rPr>
          <w:rFonts w:ascii="Times New Roman" w:hAnsi="Times New Roman"/>
          <w:b/>
          <w:bCs/>
          <w:sz w:val="28"/>
          <w:szCs w:val="28"/>
          <w:lang w:eastAsia="ru-RU"/>
        </w:rPr>
        <w:t>щодо встановлення (відновлення) меж земельної ділянки</w:t>
      </w:r>
    </w:p>
    <w:p w:rsidR="00CD09A2" w:rsidRDefault="006971C0" w:rsidP="00CD09A2">
      <w:pPr>
        <w:spacing w:after="0" w:line="240" w:lineRule="auto"/>
        <w:jc w:val="both"/>
        <w:rPr>
          <w:rFonts w:ascii="Times New Roman" w:hAnsi="Times New Roman"/>
          <w:b/>
          <w:bCs/>
          <w:color w:val="000000"/>
          <w:sz w:val="28"/>
          <w:szCs w:val="28"/>
          <w:lang w:eastAsia="uk-UA"/>
        </w:rPr>
      </w:pPr>
      <w:r w:rsidRPr="00C07C96">
        <w:rPr>
          <w:rFonts w:ascii="Times New Roman" w:hAnsi="Times New Roman"/>
          <w:b/>
          <w:bCs/>
          <w:sz w:val="28"/>
          <w:szCs w:val="28"/>
          <w:lang w:eastAsia="ru-RU"/>
        </w:rPr>
        <w:t xml:space="preserve">в натурі (на місцевості) та передачу </w:t>
      </w:r>
      <w:r w:rsidRPr="00C07C96">
        <w:rPr>
          <w:rFonts w:ascii="Times New Roman" w:hAnsi="Times New Roman"/>
          <w:b/>
          <w:bCs/>
          <w:color w:val="000000"/>
          <w:sz w:val="28"/>
          <w:szCs w:val="28"/>
          <w:lang w:eastAsia="uk-UA"/>
        </w:rPr>
        <w:t>земельної</w:t>
      </w:r>
      <w:r w:rsidR="00CD09A2">
        <w:rPr>
          <w:rFonts w:ascii="Times New Roman" w:hAnsi="Times New Roman"/>
          <w:b/>
          <w:bCs/>
          <w:color w:val="000000"/>
          <w:sz w:val="28"/>
          <w:szCs w:val="28"/>
          <w:lang w:eastAsia="uk-UA"/>
        </w:rPr>
        <w:t xml:space="preserve"> </w:t>
      </w:r>
      <w:r w:rsidRPr="00C07C96">
        <w:rPr>
          <w:rFonts w:ascii="Times New Roman" w:hAnsi="Times New Roman"/>
          <w:b/>
          <w:bCs/>
          <w:color w:val="000000"/>
          <w:sz w:val="28"/>
          <w:szCs w:val="28"/>
          <w:lang w:eastAsia="uk-UA"/>
        </w:rPr>
        <w:t xml:space="preserve">ділянки </w:t>
      </w:r>
    </w:p>
    <w:p w:rsidR="006971C0" w:rsidRPr="00C07C96" w:rsidRDefault="006971C0" w:rsidP="00CD09A2">
      <w:pPr>
        <w:spacing w:after="0" w:line="240" w:lineRule="auto"/>
        <w:jc w:val="both"/>
        <w:rPr>
          <w:rFonts w:ascii="Times New Roman" w:hAnsi="Times New Roman"/>
          <w:b/>
          <w:bCs/>
          <w:sz w:val="28"/>
          <w:szCs w:val="28"/>
          <w:lang w:eastAsia="ru-RU"/>
        </w:rPr>
      </w:pPr>
      <w:r w:rsidRPr="00C07C96">
        <w:rPr>
          <w:rFonts w:ascii="Times New Roman" w:hAnsi="Times New Roman"/>
          <w:b/>
          <w:bCs/>
          <w:color w:val="000000"/>
          <w:sz w:val="28"/>
          <w:szCs w:val="28"/>
          <w:lang w:eastAsia="uk-UA"/>
        </w:rPr>
        <w:t>комунальної власності</w:t>
      </w:r>
      <w:r w:rsidRPr="00C07C96">
        <w:rPr>
          <w:rFonts w:ascii="Times New Roman" w:hAnsi="Times New Roman"/>
          <w:b/>
          <w:bCs/>
          <w:sz w:val="28"/>
          <w:szCs w:val="28"/>
          <w:lang w:eastAsia="ru-RU"/>
        </w:rPr>
        <w:t xml:space="preserve"> у </w:t>
      </w:r>
      <w:r w:rsidR="008B6D3F" w:rsidRPr="00C07C96">
        <w:rPr>
          <w:rFonts w:ascii="Times New Roman" w:hAnsi="Times New Roman"/>
          <w:b/>
          <w:bCs/>
          <w:sz w:val="28"/>
          <w:szCs w:val="28"/>
          <w:lang w:eastAsia="ru-RU"/>
        </w:rPr>
        <w:t xml:space="preserve">спільну часткову </w:t>
      </w:r>
      <w:r w:rsidRPr="00C07C96">
        <w:rPr>
          <w:rFonts w:ascii="Times New Roman" w:hAnsi="Times New Roman"/>
          <w:b/>
          <w:bCs/>
          <w:sz w:val="28"/>
          <w:szCs w:val="28"/>
          <w:lang w:eastAsia="ru-RU"/>
        </w:rPr>
        <w:t xml:space="preserve">власність </w:t>
      </w:r>
    </w:p>
    <w:p w:rsidR="00CD09A2" w:rsidRPr="00C07C96" w:rsidRDefault="00CD09A2" w:rsidP="00CD09A2">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 xml:space="preserve">громадянці </w:t>
      </w:r>
      <w:r>
        <w:rPr>
          <w:rFonts w:ascii="Times New Roman" w:hAnsi="Times New Roman"/>
          <w:b/>
          <w:bCs/>
          <w:sz w:val="28"/>
          <w:szCs w:val="28"/>
          <w:lang w:eastAsia="ru-RU"/>
        </w:rPr>
        <w:t>Кругляк Оксані Петрівні</w:t>
      </w:r>
      <w:r w:rsidRPr="00C07C96">
        <w:rPr>
          <w:rFonts w:ascii="Times New Roman" w:hAnsi="Times New Roman"/>
          <w:b/>
          <w:bCs/>
          <w:sz w:val="28"/>
          <w:szCs w:val="28"/>
          <w:lang w:eastAsia="ru-RU"/>
        </w:rPr>
        <w:t xml:space="preserve"> 1/2 частини та</w:t>
      </w:r>
    </w:p>
    <w:p w:rsidR="00CD09A2" w:rsidRPr="00C07C96" w:rsidRDefault="00CD09A2" w:rsidP="00CD09A2">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громадян</w:t>
      </w:r>
      <w:r>
        <w:rPr>
          <w:rFonts w:ascii="Times New Roman" w:hAnsi="Times New Roman"/>
          <w:b/>
          <w:bCs/>
          <w:sz w:val="28"/>
          <w:szCs w:val="28"/>
          <w:lang w:eastAsia="ru-RU"/>
        </w:rPr>
        <w:t>ці</w:t>
      </w:r>
      <w:r w:rsidRPr="00C07C96">
        <w:rPr>
          <w:rFonts w:ascii="Times New Roman" w:hAnsi="Times New Roman"/>
          <w:b/>
          <w:bCs/>
          <w:sz w:val="28"/>
          <w:szCs w:val="28"/>
          <w:lang w:eastAsia="ru-RU"/>
        </w:rPr>
        <w:t xml:space="preserve"> </w:t>
      </w:r>
      <w:r>
        <w:rPr>
          <w:rFonts w:ascii="Times New Roman" w:hAnsi="Times New Roman"/>
          <w:b/>
          <w:bCs/>
          <w:sz w:val="28"/>
          <w:szCs w:val="28"/>
          <w:lang w:eastAsia="ru-RU"/>
        </w:rPr>
        <w:t>Бобир Наталії Петрівні</w:t>
      </w:r>
      <w:r w:rsidRPr="00C07C96">
        <w:rPr>
          <w:rFonts w:ascii="Times New Roman" w:hAnsi="Times New Roman"/>
          <w:b/>
          <w:bCs/>
          <w:sz w:val="28"/>
          <w:szCs w:val="28"/>
          <w:lang w:eastAsia="ru-RU"/>
        </w:rPr>
        <w:t xml:space="preserve"> 1/2 частини</w:t>
      </w:r>
    </w:p>
    <w:p w:rsidR="006971C0" w:rsidRPr="00C07C96" w:rsidRDefault="006971C0" w:rsidP="006971C0">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 xml:space="preserve">для будівництва </w:t>
      </w:r>
      <w:r w:rsidR="00C91C8A">
        <w:rPr>
          <w:rFonts w:ascii="Times New Roman" w:hAnsi="Times New Roman"/>
          <w:b/>
          <w:bCs/>
          <w:sz w:val="28"/>
          <w:szCs w:val="28"/>
          <w:lang w:eastAsia="ru-RU"/>
        </w:rPr>
        <w:t>і</w:t>
      </w:r>
      <w:r w:rsidRPr="00C07C96">
        <w:rPr>
          <w:rFonts w:ascii="Times New Roman" w:hAnsi="Times New Roman"/>
          <w:b/>
          <w:bCs/>
          <w:sz w:val="28"/>
          <w:szCs w:val="28"/>
          <w:lang w:eastAsia="ru-RU"/>
        </w:rPr>
        <w:t xml:space="preserve"> обслуговування жи</w:t>
      </w:r>
      <w:r w:rsidR="006160F0" w:rsidRPr="00C07C96">
        <w:rPr>
          <w:rFonts w:ascii="Times New Roman" w:hAnsi="Times New Roman"/>
          <w:b/>
          <w:bCs/>
          <w:sz w:val="28"/>
          <w:szCs w:val="28"/>
          <w:lang w:eastAsia="ru-RU"/>
        </w:rPr>
        <w:t>т</w:t>
      </w:r>
      <w:r w:rsidRPr="00C07C96">
        <w:rPr>
          <w:rFonts w:ascii="Times New Roman" w:hAnsi="Times New Roman"/>
          <w:b/>
          <w:bCs/>
          <w:sz w:val="28"/>
          <w:szCs w:val="28"/>
          <w:lang w:eastAsia="ru-RU"/>
        </w:rPr>
        <w:t>ло</w:t>
      </w:r>
      <w:r w:rsidR="006160F0" w:rsidRPr="00C07C96">
        <w:rPr>
          <w:rFonts w:ascii="Times New Roman" w:hAnsi="Times New Roman"/>
          <w:b/>
          <w:bCs/>
          <w:sz w:val="28"/>
          <w:szCs w:val="28"/>
          <w:lang w:eastAsia="ru-RU"/>
        </w:rPr>
        <w:t>во</w:t>
      </w:r>
      <w:r w:rsidRPr="00C07C96">
        <w:rPr>
          <w:rFonts w:ascii="Times New Roman" w:hAnsi="Times New Roman"/>
          <w:b/>
          <w:bCs/>
          <w:sz w:val="28"/>
          <w:szCs w:val="28"/>
          <w:lang w:eastAsia="ru-RU"/>
        </w:rPr>
        <w:t xml:space="preserve">го будинку, </w:t>
      </w:r>
    </w:p>
    <w:p w:rsidR="006971C0" w:rsidRPr="00C07C96" w:rsidRDefault="006971C0" w:rsidP="006971C0">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господарських будівель і споруд площею 0,2500 га</w:t>
      </w:r>
    </w:p>
    <w:p w:rsidR="006971C0" w:rsidRPr="00C07C96" w:rsidRDefault="006971C0" w:rsidP="006971C0">
      <w:pPr>
        <w:spacing w:after="0" w:line="240" w:lineRule="auto"/>
        <w:rPr>
          <w:rFonts w:ascii="Times New Roman" w:hAnsi="Times New Roman"/>
          <w:b/>
          <w:bCs/>
          <w:sz w:val="28"/>
          <w:szCs w:val="28"/>
          <w:lang w:eastAsia="ru-RU"/>
        </w:rPr>
      </w:pPr>
      <w:r w:rsidRPr="00C07C96">
        <w:rPr>
          <w:rFonts w:ascii="Times New Roman" w:hAnsi="Times New Roman"/>
          <w:b/>
          <w:bCs/>
          <w:sz w:val="28"/>
          <w:szCs w:val="28"/>
          <w:lang w:eastAsia="ru-RU"/>
        </w:rPr>
        <w:t xml:space="preserve">по </w:t>
      </w:r>
      <w:r w:rsidR="0061240B">
        <w:rPr>
          <w:rFonts w:ascii="Times New Roman" w:hAnsi="Times New Roman"/>
          <w:b/>
          <w:bCs/>
          <w:sz w:val="28"/>
          <w:szCs w:val="28"/>
          <w:lang w:eastAsia="ru-RU"/>
        </w:rPr>
        <w:t>вул</w:t>
      </w:r>
      <w:r w:rsidRPr="00C07C96">
        <w:rPr>
          <w:rFonts w:ascii="Times New Roman" w:hAnsi="Times New Roman"/>
          <w:b/>
          <w:bCs/>
          <w:sz w:val="28"/>
          <w:szCs w:val="28"/>
          <w:lang w:eastAsia="ru-RU"/>
        </w:rPr>
        <w:t xml:space="preserve">. </w:t>
      </w:r>
      <w:r w:rsidR="0061240B">
        <w:rPr>
          <w:rFonts w:ascii="Times New Roman" w:hAnsi="Times New Roman"/>
          <w:b/>
          <w:bCs/>
          <w:sz w:val="28"/>
          <w:szCs w:val="28"/>
          <w:lang w:eastAsia="ru-RU"/>
        </w:rPr>
        <w:t>Коноплястого</w:t>
      </w:r>
      <w:r w:rsidRPr="00C07C96">
        <w:rPr>
          <w:rFonts w:ascii="Times New Roman" w:hAnsi="Times New Roman"/>
          <w:b/>
          <w:bCs/>
          <w:sz w:val="28"/>
          <w:szCs w:val="28"/>
          <w:lang w:eastAsia="ru-RU"/>
        </w:rPr>
        <w:t xml:space="preserve">, </w:t>
      </w:r>
      <w:r w:rsidR="0061240B">
        <w:rPr>
          <w:rFonts w:ascii="Times New Roman" w:hAnsi="Times New Roman"/>
          <w:b/>
          <w:bCs/>
          <w:sz w:val="28"/>
          <w:szCs w:val="28"/>
          <w:lang w:eastAsia="ru-RU"/>
        </w:rPr>
        <w:t>77А</w:t>
      </w:r>
      <w:r w:rsidRPr="00C07C96">
        <w:rPr>
          <w:rFonts w:ascii="Times New Roman" w:hAnsi="Times New Roman"/>
          <w:b/>
          <w:bCs/>
          <w:sz w:val="28"/>
          <w:szCs w:val="28"/>
          <w:lang w:eastAsia="ru-RU"/>
        </w:rPr>
        <w:t xml:space="preserve"> </w:t>
      </w:r>
      <w:r w:rsidR="00CD09A2">
        <w:rPr>
          <w:rFonts w:ascii="Times New Roman" w:hAnsi="Times New Roman"/>
          <w:b/>
          <w:bCs/>
          <w:sz w:val="28"/>
          <w:szCs w:val="28"/>
          <w:lang w:eastAsia="ru-RU"/>
        </w:rPr>
        <w:t>у</w:t>
      </w:r>
      <w:r w:rsidRPr="00C07C96">
        <w:rPr>
          <w:rFonts w:ascii="Times New Roman" w:hAnsi="Times New Roman"/>
          <w:b/>
          <w:bCs/>
          <w:sz w:val="28"/>
          <w:szCs w:val="28"/>
          <w:lang w:eastAsia="ru-RU"/>
        </w:rPr>
        <w:t xml:space="preserve"> с. </w:t>
      </w:r>
      <w:r w:rsidR="0061240B">
        <w:rPr>
          <w:rFonts w:ascii="Times New Roman" w:hAnsi="Times New Roman"/>
          <w:b/>
          <w:bCs/>
          <w:sz w:val="28"/>
          <w:szCs w:val="28"/>
          <w:lang w:eastAsia="ru-RU"/>
        </w:rPr>
        <w:t xml:space="preserve">Великі </w:t>
      </w:r>
      <w:proofErr w:type="spellStart"/>
      <w:r w:rsidR="0061240B">
        <w:rPr>
          <w:rFonts w:ascii="Times New Roman" w:hAnsi="Times New Roman"/>
          <w:b/>
          <w:bCs/>
          <w:sz w:val="28"/>
          <w:szCs w:val="28"/>
          <w:lang w:eastAsia="ru-RU"/>
        </w:rPr>
        <w:t>Єрчики</w:t>
      </w:r>
      <w:proofErr w:type="spellEnd"/>
      <w:r w:rsidRPr="00C07C96">
        <w:rPr>
          <w:rFonts w:ascii="Times New Roman" w:hAnsi="Times New Roman"/>
          <w:b/>
          <w:bCs/>
          <w:sz w:val="28"/>
          <w:szCs w:val="28"/>
          <w:lang w:eastAsia="ru-RU"/>
        </w:rPr>
        <w:t>, Київської області</w:t>
      </w:r>
    </w:p>
    <w:p w:rsidR="006971C0" w:rsidRPr="00C07C96" w:rsidRDefault="006971C0" w:rsidP="006971C0">
      <w:pPr>
        <w:spacing w:after="0" w:line="240" w:lineRule="auto"/>
        <w:rPr>
          <w:rFonts w:ascii="Times New Roman" w:hAnsi="Times New Roman"/>
          <w:sz w:val="28"/>
          <w:szCs w:val="28"/>
          <w:lang w:eastAsia="ru-RU"/>
        </w:rPr>
      </w:pPr>
    </w:p>
    <w:p w:rsidR="006971C0" w:rsidRPr="00C07C96" w:rsidRDefault="006971C0" w:rsidP="006971C0">
      <w:pPr>
        <w:spacing w:after="0" w:line="240" w:lineRule="auto"/>
        <w:ind w:firstLine="708"/>
        <w:jc w:val="both"/>
        <w:rPr>
          <w:rFonts w:ascii="Times New Roman" w:hAnsi="Times New Roman"/>
          <w:sz w:val="28"/>
          <w:szCs w:val="28"/>
          <w:lang w:eastAsia="ru-RU"/>
        </w:rPr>
      </w:pPr>
      <w:r w:rsidRPr="00C07C96">
        <w:rPr>
          <w:rFonts w:ascii="Times New Roman" w:hAnsi="Times New Roman"/>
          <w:sz w:val="28"/>
          <w:szCs w:val="28"/>
          <w:lang w:eastAsia="ru-RU"/>
        </w:rPr>
        <w:t xml:space="preserve">Розглянувши заяву громадян </w:t>
      </w:r>
      <w:r w:rsidR="0061240B">
        <w:rPr>
          <w:rFonts w:ascii="Times New Roman" w:hAnsi="Times New Roman"/>
          <w:sz w:val="28"/>
          <w:szCs w:val="28"/>
          <w:lang w:eastAsia="ru-RU"/>
        </w:rPr>
        <w:t xml:space="preserve">Кругляк Оксани Петрівни та Бобир Наталії </w:t>
      </w:r>
      <w:r w:rsidR="00CD09A2">
        <w:rPr>
          <w:rFonts w:ascii="Times New Roman" w:hAnsi="Times New Roman"/>
          <w:sz w:val="28"/>
          <w:szCs w:val="28"/>
          <w:lang w:eastAsia="ru-RU"/>
        </w:rPr>
        <w:t>П</w:t>
      </w:r>
      <w:r w:rsidR="0061240B">
        <w:rPr>
          <w:rFonts w:ascii="Times New Roman" w:hAnsi="Times New Roman"/>
          <w:sz w:val="28"/>
          <w:szCs w:val="28"/>
          <w:lang w:eastAsia="ru-RU"/>
        </w:rPr>
        <w:t>етрівни</w:t>
      </w:r>
      <w:r w:rsidRPr="00C07C96">
        <w:rPr>
          <w:rFonts w:ascii="Times New Roman" w:hAnsi="Times New Roman"/>
          <w:sz w:val="28"/>
          <w:szCs w:val="28"/>
          <w:lang w:eastAsia="ru-RU"/>
        </w:rPr>
        <w:t xml:space="preserve"> вх.№08-2021/</w:t>
      </w:r>
      <w:r w:rsidR="008B6D3F" w:rsidRPr="00C07C96">
        <w:rPr>
          <w:rFonts w:ascii="Times New Roman" w:hAnsi="Times New Roman"/>
          <w:sz w:val="28"/>
          <w:szCs w:val="28"/>
          <w:lang w:eastAsia="ru-RU"/>
        </w:rPr>
        <w:t>711</w:t>
      </w:r>
      <w:r w:rsidRPr="00C07C96">
        <w:rPr>
          <w:rFonts w:ascii="Times New Roman" w:hAnsi="Times New Roman"/>
          <w:sz w:val="28"/>
          <w:szCs w:val="28"/>
          <w:lang w:eastAsia="ru-RU"/>
        </w:rPr>
        <w:t xml:space="preserve"> від </w:t>
      </w:r>
      <w:r w:rsidR="008B6D3F" w:rsidRPr="00C07C96">
        <w:rPr>
          <w:rFonts w:ascii="Times New Roman" w:hAnsi="Times New Roman"/>
          <w:sz w:val="28"/>
          <w:szCs w:val="28"/>
          <w:lang w:eastAsia="ru-RU"/>
        </w:rPr>
        <w:t>04.06</w:t>
      </w:r>
      <w:r w:rsidRPr="00C07C96">
        <w:rPr>
          <w:rFonts w:ascii="Times New Roman" w:hAnsi="Times New Roman"/>
          <w:sz w:val="28"/>
          <w:szCs w:val="28"/>
          <w:lang w:eastAsia="ru-RU"/>
        </w:rPr>
        <w:t xml:space="preserve">.2021 року, </w:t>
      </w:r>
      <w:r w:rsidRPr="00C07C96">
        <w:rPr>
          <w:rFonts w:ascii="Times New Roman" w:hAnsi="Times New Roman"/>
          <w:color w:val="000000"/>
          <w:sz w:val="28"/>
          <w:szCs w:val="28"/>
          <w:lang w:eastAsia="uk-UA"/>
        </w:rPr>
        <w:t xml:space="preserve">пропозиції постійної комісії Сквирської </w:t>
      </w:r>
      <w:r w:rsidRPr="00C07C96">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07C96">
        <w:rPr>
          <w:rFonts w:ascii="Times New Roman" w:hAnsi="Times New Roman"/>
          <w:color w:val="000000"/>
          <w:sz w:val="28"/>
          <w:szCs w:val="28"/>
          <w:lang w:eastAsia="uk-UA"/>
        </w:rPr>
        <w:t>,</w:t>
      </w:r>
      <w:r w:rsidRPr="00C07C96">
        <w:rPr>
          <w:rFonts w:ascii="Times New Roman" w:hAnsi="Times New Roman"/>
          <w:sz w:val="28"/>
          <w:szCs w:val="28"/>
          <w:lang w:eastAsia="ru-RU"/>
        </w:rPr>
        <w:t xml:space="preserve"> </w:t>
      </w:r>
      <w:r w:rsidRPr="00C07C96">
        <w:rPr>
          <w:rStyle w:val="docdata"/>
          <w:rFonts w:ascii="Times New Roman" w:hAnsi="Times New Roman"/>
          <w:color w:val="000000"/>
          <w:sz w:val="28"/>
          <w:szCs w:val="28"/>
        </w:rPr>
        <w:t>відповідно до ст.ст. 12, 40, 79-1,</w:t>
      </w:r>
      <w:r w:rsidR="008B6D3F" w:rsidRPr="00C07C96">
        <w:rPr>
          <w:rStyle w:val="docdata"/>
          <w:rFonts w:ascii="Times New Roman" w:hAnsi="Times New Roman"/>
          <w:color w:val="000000"/>
          <w:sz w:val="28"/>
          <w:szCs w:val="28"/>
        </w:rPr>
        <w:t xml:space="preserve"> 86,</w:t>
      </w:r>
      <w:r w:rsidRPr="00C07C96">
        <w:rPr>
          <w:rStyle w:val="docdata"/>
          <w:rFonts w:ascii="Times New Roman" w:hAnsi="Times New Roman"/>
          <w:color w:val="000000"/>
          <w:sz w:val="28"/>
          <w:szCs w:val="28"/>
        </w:rPr>
        <w:t xml:space="preserve"> 116, 118, 122, 125, 126, ч. 14 ст. 186 Земельного кодексу України, ч. 5 ст. 16 Закону України «Про Державний земельний кадастр», ст. 55 Закону України «Про землеустрій», </w:t>
      </w:r>
      <w:r w:rsidRPr="00C07C96">
        <w:rPr>
          <w:rFonts w:ascii="Times New Roman" w:hAnsi="Times New Roman"/>
          <w:color w:val="000000"/>
          <w:sz w:val="28"/>
          <w:szCs w:val="28"/>
        </w:rPr>
        <w:t xml:space="preserve">ч.3 ст. 24 Закону України «Про регулювання містобудівної діяльності», п. 34 ч.1 ст. 26 Закону України «Про місцеве самоврядування в Україні», Інструкції про встановлення (відновлення) меж земельних ділянок в натурі (на місцевості) та їх закріплення межовими знаками затвердженої Наказом Державного комітету України із земельних ресурсів від 18 травня 2010 року за №376, Сквирська міська рада </w:t>
      </w:r>
      <w:r w:rsidRPr="00C07C96">
        <w:rPr>
          <w:rFonts w:ascii="Times New Roman" w:hAnsi="Times New Roman"/>
          <w:sz w:val="28"/>
          <w:szCs w:val="28"/>
          <w:lang w:eastAsia="ru-RU"/>
        </w:rPr>
        <w:t xml:space="preserve">VIIІ скликання </w:t>
      </w:r>
    </w:p>
    <w:p w:rsidR="006971C0" w:rsidRPr="00C07C96" w:rsidRDefault="006971C0" w:rsidP="006971C0">
      <w:pPr>
        <w:spacing w:after="0" w:line="240" w:lineRule="auto"/>
        <w:ind w:firstLine="708"/>
        <w:jc w:val="both"/>
        <w:rPr>
          <w:rFonts w:ascii="Times New Roman" w:hAnsi="Times New Roman"/>
          <w:sz w:val="28"/>
          <w:szCs w:val="28"/>
          <w:lang w:eastAsia="ru-RU"/>
        </w:rPr>
      </w:pPr>
    </w:p>
    <w:p w:rsidR="006971C0" w:rsidRPr="00C07C96" w:rsidRDefault="006971C0" w:rsidP="006971C0">
      <w:pPr>
        <w:spacing w:after="0" w:line="240" w:lineRule="auto"/>
        <w:jc w:val="center"/>
        <w:rPr>
          <w:rFonts w:ascii="Times New Roman" w:hAnsi="Times New Roman"/>
          <w:b/>
          <w:bCs/>
          <w:sz w:val="28"/>
          <w:szCs w:val="28"/>
          <w:lang w:eastAsia="ru-RU"/>
        </w:rPr>
      </w:pPr>
      <w:r w:rsidRPr="00C07C96">
        <w:rPr>
          <w:rFonts w:ascii="Times New Roman" w:hAnsi="Times New Roman"/>
          <w:b/>
          <w:bCs/>
          <w:sz w:val="28"/>
          <w:szCs w:val="28"/>
          <w:lang w:eastAsia="ru-RU"/>
        </w:rPr>
        <w:t>В И Р І Ш И Л А :</w:t>
      </w:r>
    </w:p>
    <w:p w:rsidR="006971C0" w:rsidRPr="00C07C96" w:rsidRDefault="006971C0" w:rsidP="006971C0">
      <w:pPr>
        <w:spacing w:after="0" w:line="240" w:lineRule="auto"/>
        <w:jc w:val="center"/>
        <w:rPr>
          <w:rFonts w:ascii="Times New Roman" w:hAnsi="Times New Roman"/>
          <w:b/>
          <w:bCs/>
          <w:sz w:val="28"/>
          <w:szCs w:val="28"/>
          <w:lang w:eastAsia="ru-RU"/>
        </w:rPr>
      </w:pPr>
    </w:p>
    <w:p w:rsidR="006971C0" w:rsidRPr="00C07C96" w:rsidRDefault="006971C0" w:rsidP="006971C0">
      <w:pPr>
        <w:spacing w:after="0" w:line="240" w:lineRule="auto"/>
        <w:ind w:firstLine="567"/>
        <w:jc w:val="both"/>
        <w:rPr>
          <w:rFonts w:ascii="Times New Roman" w:hAnsi="Times New Roman"/>
          <w:sz w:val="28"/>
          <w:szCs w:val="28"/>
          <w:lang w:eastAsia="uk-UA"/>
        </w:rPr>
      </w:pPr>
      <w:r w:rsidRPr="00C07C96">
        <w:rPr>
          <w:rFonts w:ascii="Times New Roman" w:hAnsi="Times New Roman"/>
          <w:color w:val="000000"/>
          <w:sz w:val="28"/>
          <w:szCs w:val="28"/>
          <w:lang w:eastAsia="uk-UA"/>
        </w:rPr>
        <w:t xml:space="preserve">1. Затвердити </w:t>
      </w:r>
      <w:r w:rsidRPr="00C07C96">
        <w:rPr>
          <w:rFonts w:ascii="Times New Roman" w:hAnsi="Times New Roman"/>
          <w:sz w:val="28"/>
          <w:szCs w:val="28"/>
          <w:lang w:eastAsia="ru-RU"/>
        </w:rPr>
        <w:t xml:space="preserve">технічну документацію із землеустрою щодо встановлення (відновлення) меж земельної ділянки в натурі (на місцевості) громадянці </w:t>
      </w:r>
      <w:r w:rsidR="0061240B">
        <w:rPr>
          <w:rFonts w:ascii="Times New Roman" w:hAnsi="Times New Roman"/>
          <w:sz w:val="28"/>
          <w:szCs w:val="28"/>
          <w:lang w:eastAsia="ru-RU"/>
        </w:rPr>
        <w:t>Кругляк Оксані Петрівні</w:t>
      </w:r>
      <w:r w:rsidR="0091538F" w:rsidRPr="00C07C96">
        <w:rPr>
          <w:rFonts w:ascii="Times New Roman" w:hAnsi="Times New Roman"/>
          <w:sz w:val="28"/>
          <w:szCs w:val="28"/>
          <w:lang w:eastAsia="ru-RU"/>
        </w:rPr>
        <w:t xml:space="preserve"> та </w:t>
      </w:r>
      <w:r w:rsidR="0061240B">
        <w:rPr>
          <w:rFonts w:ascii="Times New Roman" w:hAnsi="Times New Roman"/>
          <w:sz w:val="28"/>
          <w:szCs w:val="28"/>
          <w:lang w:eastAsia="ru-RU"/>
        </w:rPr>
        <w:t>г</w:t>
      </w:r>
      <w:r w:rsidR="0091538F" w:rsidRPr="00C07C96">
        <w:rPr>
          <w:rFonts w:ascii="Times New Roman" w:hAnsi="Times New Roman"/>
          <w:sz w:val="28"/>
          <w:szCs w:val="28"/>
          <w:lang w:eastAsia="ru-RU"/>
        </w:rPr>
        <w:t>ромадян</w:t>
      </w:r>
      <w:r w:rsidR="0061240B">
        <w:rPr>
          <w:rFonts w:ascii="Times New Roman" w:hAnsi="Times New Roman"/>
          <w:sz w:val="28"/>
          <w:szCs w:val="28"/>
          <w:lang w:eastAsia="ru-RU"/>
        </w:rPr>
        <w:t>ці</w:t>
      </w:r>
      <w:r w:rsidR="0091538F" w:rsidRPr="00C07C96">
        <w:rPr>
          <w:rFonts w:ascii="Times New Roman" w:hAnsi="Times New Roman"/>
          <w:sz w:val="28"/>
          <w:szCs w:val="28"/>
          <w:lang w:eastAsia="ru-RU"/>
        </w:rPr>
        <w:t xml:space="preserve"> </w:t>
      </w:r>
      <w:r w:rsidR="0061240B">
        <w:rPr>
          <w:rFonts w:ascii="Times New Roman" w:hAnsi="Times New Roman"/>
          <w:sz w:val="28"/>
          <w:szCs w:val="28"/>
          <w:lang w:eastAsia="ru-RU"/>
        </w:rPr>
        <w:t>Бобир Наталії Петрівні</w:t>
      </w:r>
      <w:r w:rsidR="00C07C96">
        <w:rPr>
          <w:rFonts w:ascii="Times New Roman" w:hAnsi="Times New Roman"/>
          <w:sz w:val="28"/>
          <w:szCs w:val="28"/>
          <w:lang w:eastAsia="ru-RU"/>
        </w:rPr>
        <w:t xml:space="preserve"> </w:t>
      </w:r>
      <w:r w:rsidRPr="00C07C96">
        <w:rPr>
          <w:rFonts w:ascii="Times New Roman" w:hAnsi="Times New Roman"/>
          <w:color w:val="000000"/>
          <w:sz w:val="28"/>
          <w:szCs w:val="28"/>
          <w:lang w:eastAsia="uk-UA"/>
        </w:rPr>
        <w:t xml:space="preserve">з цільовим призначенням </w:t>
      </w:r>
      <w:r w:rsidR="00696BFB" w:rsidRPr="00C07C96">
        <w:rPr>
          <w:rFonts w:ascii="Times New Roman" w:hAnsi="Times New Roman"/>
          <w:sz w:val="28"/>
          <w:szCs w:val="28"/>
          <w:lang w:eastAsia="ru-RU"/>
        </w:rPr>
        <w:t>02.01</w:t>
      </w:r>
      <w:r w:rsidR="00696BFB">
        <w:rPr>
          <w:rFonts w:ascii="Times New Roman" w:hAnsi="Times New Roman"/>
          <w:color w:val="000000"/>
          <w:sz w:val="28"/>
          <w:szCs w:val="28"/>
          <w:lang w:eastAsia="uk-UA"/>
        </w:rPr>
        <w:t xml:space="preserve"> </w:t>
      </w:r>
      <w:r w:rsidR="00696BFB">
        <w:rPr>
          <w:rFonts w:ascii="Times New Roman" w:hAnsi="Times New Roman"/>
          <w:sz w:val="28"/>
          <w:szCs w:val="28"/>
          <w:lang w:eastAsia="ru-RU"/>
        </w:rPr>
        <w:t>Д</w:t>
      </w:r>
      <w:r w:rsidRPr="00C07C96">
        <w:rPr>
          <w:rFonts w:ascii="Times New Roman" w:hAnsi="Times New Roman"/>
          <w:sz w:val="28"/>
          <w:szCs w:val="28"/>
          <w:lang w:eastAsia="ru-RU"/>
        </w:rPr>
        <w:t>ля будівництва і обслуговування житлового будинку, господарських будівель і споруд</w:t>
      </w:r>
      <w:bookmarkStart w:id="0" w:name="_GoBack"/>
      <w:bookmarkEnd w:id="0"/>
      <w:r w:rsidRPr="00C07C96">
        <w:rPr>
          <w:rFonts w:ascii="Times New Roman" w:hAnsi="Times New Roman"/>
          <w:sz w:val="28"/>
          <w:szCs w:val="28"/>
          <w:lang w:eastAsia="ru-RU"/>
        </w:rPr>
        <w:t xml:space="preserve"> </w:t>
      </w:r>
      <w:r w:rsidR="00CD09A2">
        <w:rPr>
          <w:rFonts w:ascii="Times New Roman" w:hAnsi="Times New Roman"/>
          <w:color w:val="000000"/>
          <w:sz w:val="28"/>
          <w:szCs w:val="28"/>
          <w:lang w:eastAsia="uk-UA"/>
        </w:rPr>
        <w:t>площею 0,2500 га</w:t>
      </w:r>
      <w:r w:rsidRPr="00C07C96">
        <w:rPr>
          <w:rFonts w:ascii="Times New Roman" w:hAnsi="Times New Roman"/>
          <w:sz w:val="28"/>
          <w:szCs w:val="28"/>
          <w:lang w:eastAsia="uk-UA"/>
        </w:rPr>
        <w:t xml:space="preserve"> </w:t>
      </w:r>
      <w:r w:rsidRPr="00C07C96">
        <w:rPr>
          <w:rFonts w:ascii="Times New Roman" w:hAnsi="Times New Roman"/>
          <w:sz w:val="28"/>
          <w:szCs w:val="28"/>
          <w:lang w:eastAsia="ru-RU"/>
        </w:rPr>
        <w:t xml:space="preserve">по </w:t>
      </w:r>
      <w:r w:rsidR="0061240B">
        <w:rPr>
          <w:rFonts w:ascii="Times New Roman" w:hAnsi="Times New Roman"/>
          <w:sz w:val="28"/>
          <w:szCs w:val="28"/>
          <w:lang w:eastAsia="ru-RU"/>
        </w:rPr>
        <w:t>вул. Коноплястого</w:t>
      </w:r>
      <w:r w:rsidRPr="00C07C96">
        <w:rPr>
          <w:rFonts w:ascii="Times New Roman" w:hAnsi="Times New Roman"/>
          <w:sz w:val="28"/>
          <w:szCs w:val="28"/>
          <w:lang w:eastAsia="ru-RU"/>
        </w:rPr>
        <w:t xml:space="preserve">, </w:t>
      </w:r>
      <w:r w:rsidR="0061240B">
        <w:rPr>
          <w:rFonts w:ascii="Times New Roman" w:hAnsi="Times New Roman"/>
          <w:sz w:val="28"/>
          <w:szCs w:val="28"/>
          <w:lang w:eastAsia="ru-RU"/>
        </w:rPr>
        <w:t>77А</w:t>
      </w:r>
      <w:r w:rsidR="00C91C8A">
        <w:rPr>
          <w:rFonts w:ascii="Times New Roman" w:hAnsi="Times New Roman"/>
          <w:sz w:val="28"/>
          <w:szCs w:val="28"/>
          <w:lang w:eastAsia="ru-RU"/>
        </w:rPr>
        <w:t>,</w:t>
      </w:r>
      <w:r w:rsidRPr="00C07C96">
        <w:rPr>
          <w:rFonts w:ascii="Times New Roman" w:hAnsi="Times New Roman"/>
          <w:sz w:val="28"/>
          <w:szCs w:val="28"/>
          <w:lang w:eastAsia="ru-RU"/>
        </w:rPr>
        <w:t xml:space="preserve"> в с. </w:t>
      </w:r>
      <w:r w:rsidR="0061240B">
        <w:rPr>
          <w:rFonts w:ascii="Times New Roman" w:hAnsi="Times New Roman"/>
          <w:sz w:val="28"/>
          <w:szCs w:val="28"/>
          <w:lang w:eastAsia="ru-RU"/>
        </w:rPr>
        <w:t xml:space="preserve">Великі </w:t>
      </w:r>
      <w:proofErr w:type="spellStart"/>
      <w:r w:rsidR="0061240B">
        <w:rPr>
          <w:rFonts w:ascii="Times New Roman" w:hAnsi="Times New Roman"/>
          <w:sz w:val="28"/>
          <w:szCs w:val="28"/>
          <w:lang w:eastAsia="ru-RU"/>
        </w:rPr>
        <w:t>Єрчики</w:t>
      </w:r>
      <w:proofErr w:type="spellEnd"/>
      <w:r w:rsidRPr="00C07C96">
        <w:rPr>
          <w:rFonts w:ascii="Times New Roman" w:hAnsi="Times New Roman"/>
          <w:sz w:val="28"/>
          <w:szCs w:val="28"/>
          <w:lang w:eastAsia="ru-RU"/>
        </w:rPr>
        <w:t xml:space="preserve">, Київської області, </w:t>
      </w:r>
      <w:r w:rsidRPr="00C07C96">
        <w:rPr>
          <w:rFonts w:ascii="Times New Roman" w:hAnsi="Times New Roman"/>
          <w:color w:val="000000"/>
          <w:sz w:val="28"/>
          <w:szCs w:val="28"/>
          <w:lang w:eastAsia="uk-UA"/>
        </w:rPr>
        <w:t>що додається.</w:t>
      </w:r>
    </w:p>
    <w:p w:rsidR="006971C0" w:rsidRPr="00C07C96" w:rsidRDefault="006971C0" w:rsidP="006971C0">
      <w:pPr>
        <w:spacing w:after="0" w:line="240" w:lineRule="auto"/>
        <w:ind w:firstLine="567"/>
        <w:jc w:val="both"/>
        <w:rPr>
          <w:rFonts w:ascii="Times New Roman" w:hAnsi="Times New Roman"/>
          <w:sz w:val="28"/>
          <w:szCs w:val="28"/>
          <w:lang w:eastAsia="uk-UA"/>
        </w:rPr>
      </w:pPr>
      <w:r w:rsidRPr="00C07C96">
        <w:rPr>
          <w:rFonts w:ascii="Times New Roman" w:hAnsi="Times New Roman"/>
          <w:color w:val="000000"/>
          <w:sz w:val="28"/>
          <w:szCs w:val="28"/>
          <w:lang w:eastAsia="uk-UA"/>
        </w:rPr>
        <w:t xml:space="preserve">2. Передати земельну ділянку комунальної власності у </w:t>
      </w:r>
      <w:r w:rsidR="004731C8" w:rsidRPr="00C07C96">
        <w:rPr>
          <w:rFonts w:ascii="Times New Roman" w:hAnsi="Times New Roman"/>
          <w:color w:val="000000"/>
          <w:sz w:val="28"/>
          <w:szCs w:val="28"/>
          <w:lang w:eastAsia="uk-UA"/>
        </w:rPr>
        <w:t xml:space="preserve">спільну часткову </w:t>
      </w:r>
      <w:r w:rsidRPr="00C07C96">
        <w:rPr>
          <w:rFonts w:ascii="Times New Roman" w:hAnsi="Times New Roman"/>
          <w:color w:val="000000"/>
          <w:sz w:val="28"/>
          <w:szCs w:val="28"/>
          <w:lang w:eastAsia="uk-UA"/>
        </w:rPr>
        <w:t xml:space="preserve">власність </w:t>
      </w:r>
      <w:r w:rsidRPr="00C07C96">
        <w:rPr>
          <w:rFonts w:ascii="Times New Roman" w:hAnsi="Times New Roman"/>
          <w:sz w:val="28"/>
          <w:szCs w:val="28"/>
          <w:lang w:eastAsia="ru-RU"/>
        </w:rPr>
        <w:t xml:space="preserve">громадянці </w:t>
      </w:r>
      <w:r w:rsidR="0061240B">
        <w:rPr>
          <w:rFonts w:ascii="Times New Roman" w:hAnsi="Times New Roman"/>
          <w:sz w:val="28"/>
          <w:szCs w:val="28"/>
          <w:lang w:eastAsia="ru-RU"/>
        </w:rPr>
        <w:t>Кругляк Оксані Петрівні</w:t>
      </w:r>
      <w:r w:rsidR="004731C8" w:rsidRPr="00C07C96">
        <w:rPr>
          <w:rFonts w:ascii="Times New Roman" w:hAnsi="Times New Roman"/>
          <w:sz w:val="28"/>
          <w:szCs w:val="28"/>
          <w:lang w:eastAsia="ru-RU"/>
        </w:rPr>
        <w:t xml:space="preserve"> 1/2 частини та </w:t>
      </w:r>
      <w:r w:rsidR="00C07C96">
        <w:rPr>
          <w:rFonts w:ascii="Times New Roman" w:hAnsi="Times New Roman"/>
          <w:sz w:val="28"/>
          <w:szCs w:val="28"/>
          <w:lang w:eastAsia="ru-RU"/>
        </w:rPr>
        <w:t>г</w:t>
      </w:r>
      <w:r w:rsidR="004731C8" w:rsidRPr="00C07C96">
        <w:rPr>
          <w:rFonts w:ascii="Times New Roman" w:hAnsi="Times New Roman"/>
          <w:sz w:val="28"/>
          <w:szCs w:val="28"/>
          <w:lang w:eastAsia="ru-RU"/>
        </w:rPr>
        <w:t>ромадян</w:t>
      </w:r>
      <w:r w:rsidR="0061240B">
        <w:rPr>
          <w:rFonts w:ascii="Times New Roman" w:hAnsi="Times New Roman"/>
          <w:sz w:val="28"/>
          <w:szCs w:val="28"/>
          <w:lang w:eastAsia="ru-RU"/>
        </w:rPr>
        <w:t>ці</w:t>
      </w:r>
      <w:r w:rsidR="004731C8" w:rsidRPr="00C07C96">
        <w:rPr>
          <w:rFonts w:ascii="Times New Roman" w:hAnsi="Times New Roman"/>
          <w:sz w:val="28"/>
          <w:szCs w:val="28"/>
          <w:lang w:eastAsia="ru-RU"/>
        </w:rPr>
        <w:t xml:space="preserve"> </w:t>
      </w:r>
      <w:r w:rsidR="0061240B">
        <w:rPr>
          <w:rFonts w:ascii="Times New Roman" w:hAnsi="Times New Roman"/>
          <w:sz w:val="28"/>
          <w:szCs w:val="28"/>
          <w:lang w:eastAsia="ru-RU"/>
        </w:rPr>
        <w:t xml:space="preserve">Бобир </w:t>
      </w:r>
      <w:r w:rsidR="0061240B">
        <w:rPr>
          <w:rFonts w:ascii="Times New Roman" w:hAnsi="Times New Roman"/>
          <w:sz w:val="28"/>
          <w:szCs w:val="28"/>
          <w:lang w:eastAsia="ru-RU"/>
        </w:rPr>
        <w:lastRenderedPageBreak/>
        <w:t>Наталії Петрівні</w:t>
      </w:r>
      <w:r w:rsidR="004731C8" w:rsidRPr="00C07C96">
        <w:rPr>
          <w:rFonts w:ascii="Times New Roman" w:hAnsi="Times New Roman"/>
          <w:sz w:val="28"/>
          <w:szCs w:val="28"/>
          <w:lang w:eastAsia="ru-RU"/>
        </w:rPr>
        <w:t xml:space="preserve"> 1/2 частини</w:t>
      </w:r>
      <w:r w:rsidRPr="00C07C96">
        <w:rPr>
          <w:rFonts w:ascii="Times New Roman" w:hAnsi="Times New Roman"/>
          <w:color w:val="000000"/>
          <w:sz w:val="28"/>
          <w:szCs w:val="28"/>
          <w:lang w:eastAsia="uk-UA"/>
        </w:rPr>
        <w:t xml:space="preserve"> </w:t>
      </w:r>
      <w:r w:rsidR="00467908">
        <w:rPr>
          <w:rFonts w:ascii="Times New Roman" w:hAnsi="Times New Roman"/>
          <w:color w:val="000000"/>
          <w:sz w:val="28"/>
          <w:szCs w:val="28"/>
          <w:lang w:eastAsia="uk-UA"/>
        </w:rPr>
        <w:t xml:space="preserve">з цільовим призначенням </w:t>
      </w:r>
      <w:r w:rsidR="00CD09A2" w:rsidRPr="00C07C96">
        <w:rPr>
          <w:rFonts w:ascii="Times New Roman" w:hAnsi="Times New Roman"/>
          <w:sz w:val="28"/>
          <w:szCs w:val="28"/>
          <w:lang w:eastAsia="ru-RU"/>
        </w:rPr>
        <w:t>для будівництва і обслуговування житлового будинку, господарських будівель і споруд</w:t>
      </w:r>
      <w:r w:rsidR="00CD09A2" w:rsidRPr="00C07C96">
        <w:rPr>
          <w:rFonts w:ascii="Times New Roman" w:hAnsi="Times New Roman"/>
          <w:color w:val="000000"/>
          <w:sz w:val="28"/>
          <w:szCs w:val="28"/>
          <w:lang w:eastAsia="uk-UA"/>
        </w:rPr>
        <w:t xml:space="preserve"> </w:t>
      </w:r>
      <w:r w:rsidR="00CD09A2">
        <w:rPr>
          <w:rFonts w:ascii="Times New Roman" w:hAnsi="Times New Roman"/>
          <w:color w:val="000000"/>
          <w:sz w:val="28"/>
          <w:szCs w:val="28"/>
          <w:lang w:eastAsia="uk-UA"/>
        </w:rPr>
        <w:t>к</w:t>
      </w:r>
      <w:r w:rsidR="00CD09A2" w:rsidRPr="00C07C96">
        <w:rPr>
          <w:rFonts w:ascii="Times New Roman" w:hAnsi="Times New Roman"/>
          <w:color w:val="000000"/>
          <w:sz w:val="28"/>
          <w:szCs w:val="28"/>
          <w:lang w:eastAsia="uk-UA"/>
        </w:rPr>
        <w:t xml:space="preserve">адастровий номер </w:t>
      </w:r>
      <w:r w:rsidR="00CD09A2" w:rsidRPr="00C07C96">
        <w:rPr>
          <w:rFonts w:ascii="Times New Roman" w:hAnsi="Times New Roman"/>
          <w:sz w:val="28"/>
          <w:szCs w:val="28"/>
        </w:rPr>
        <w:t>322408</w:t>
      </w:r>
      <w:r w:rsidR="00CD09A2">
        <w:rPr>
          <w:rFonts w:ascii="Times New Roman" w:hAnsi="Times New Roman"/>
          <w:sz w:val="28"/>
          <w:szCs w:val="28"/>
        </w:rPr>
        <w:t>0901</w:t>
      </w:r>
      <w:r w:rsidR="00CD09A2" w:rsidRPr="00C07C96">
        <w:rPr>
          <w:rFonts w:ascii="Times New Roman" w:hAnsi="Times New Roman"/>
          <w:sz w:val="28"/>
          <w:szCs w:val="28"/>
        </w:rPr>
        <w:t>:01:01</w:t>
      </w:r>
      <w:r w:rsidR="00CD09A2">
        <w:rPr>
          <w:rFonts w:ascii="Times New Roman" w:hAnsi="Times New Roman"/>
          <w:sz w:val="28"/>
          <w:szCs w:val="28"/>
        </w:rPr>
        <w:t>8</w:t>
      </w:r>
      <w:r w:rsidR="00CD09A2" w:rsidRPr="00C07C96">
        <w:rPr>
          <w:rFonts w:ascii="Times New Roman" w:hAnsi="Times New Roman"/>
          <w:sz w:val="28"/>
          <w:szCs w:val="28"/>
        </w:rPr>
        <w:t>:00</w:t>
      </w:r>
      <w:r w:rsidR="00CD09A2">
        <w:rPr>
          <w:rFonts w:ascii="Times New Roman" w:hAnsi="Times New Roman"/>
          <w:sz w:val="28"/>
          <w:szCs w:val="28"/>
        </w:rPr>
        <w:t xml:space="preserve">28, </w:t>
      </w:r>
      <w:r w:rsidR="00C07C96" w:rsidRPr="00C07C96">
        <w:rPr>
          <w:rFonts w:ascii="Times New Roman" w:hAnsi="Times New Roman"/>
          <w:color w:val="000000"/>
          <w:sz w:val="28"/>
          <w:szCs w:val="28"/>
          <w:lang w:eastAsia="uk-UA"/>
        </w:rPr>
        <w:t>площею 0,2500</w:t>
      </w:r>
      <w:r w:rsidR="00C07C96" w:rsidRPr="00C07C96">
        <w:rPr>
          <w:rFonts w:ascii="Times New Roman" w:hAnsi="Times New Roman"/>
          <w:color w:val="000000"/>
          <w:sz w:val="28"/>
          <w:szCs w:val="28"/>
        </w:rPr>
        <w:t xml:space="preserve"> га</w:t>
      </w:r>
      <w:r w:rsidR="00C07C96">
        <w:rPr>
          <w:rFonts w:ascii="Times New Roman" w:hAnsi="Times New Roman"/>
          <w:color w:val="000000"/>
          <w:sz w:val="28"/>
          <w:szCs w:val="28"/>
        </w:rPr>
        <w:t>,</w:t>
      </w:r>
      <w:r w:rsidR="00C07C96" w:rsidRPr="00C07C96">
        <w:rPr>
          <w:rFonts w:ascii="Times New Roman" w:hAnsi="Times New Roman"/>
          <w:color w:val="000000"/>
          <w:sz w:val="28"/>
          <w:szCs w:val="28"/>
          <w:lang w:eastAsia="uk-UA"/>
        </w:rPr>
        <w:t xml:space="preserve"> </w:t>
      </w:r>
      <w:r w:rsidR="0061240B">
        <w:rPr>
          <w:rFonts w:ascii="Times New Roman" w:hAnsi="Times New Roman"/>
          <w:color w:val="000000"/>
          <w:sz w:val="28"/>
          <w:szCs w:val="28"/>
          <w:lang w:eastAsia="uk-UA"/>
        </w:rPr>
        <w:t xml:space="preserve">за </w:t>
      </w:r>
      <w:proofErr w:type="spellStart"/>
      <w:r w:rsidR="0061240B">
        <w:rPr>
          <w:rFonts w:ascii="Times New Roman" w:hAnsi="Times New Roman"/>
          <w:color w:val="000000"/>
          <w:sz w:val="28"/>
          <w:szCs w:val="28"/>
          <w:lang w:eastAsia="uk-UA"/>
        </w:rPr>
        <w:t>адресою</w:t>
      </w:r>
      <w:proofErr w:type="spellEnd"/>
      <w:r w:rsidR="0061240B">
        <w:rPr>
          <w:rFonts w:ascii="Times New Roman" w:hAnsi="Times New Roman"/>
          <w:color w:val="000000"/>
          <w:sz w:val="28"/>
          <w:szCs w:val="28"/>
          <w:lang w:eastAsia="uk-UA"/>
        </w:rPr>
        <w:t>:</w:t>
      </w:r>
      <w:r w:rsidRPr="00C07C96">
        <w:rPr>
          <w:rFonts w:ascii="Times New Roman" w:hAnsi="Times New Roman"/>
          <w:color w:val="000000"/>
          <w:sz w:val="28"/>
          <w:szCs w:val="28"/>
          <w:lang w:eastAsia="uk-UA"/>
        </w:rPr>
        <w:t xml:space="preserve"> </w:t>
      </w:r>
      <w:r w:rsidR="0061240B">
        <w:rPr>
          <w:rFonts w:ascii="Times New Roman" w:hAnsi="Times New Roman"/>
          <w:sz w:val="28"/>
          <w:szCs w:val="28"/>
          <w:lang w:eastAsia="ru-RU"/>
        </w:rPr>
        <w:t>вул. Коноплястого, 77А</w:t>
      </w:r>
      <w:r w:rsidR="004731C8" w:rsidRPr="00C07C96">
        <w:rPr>
          <w:rFonts w:ascii="Times New Roman" w:hAnsi="Times New Roman"/>
          <w:sz w:val="28"/>
          <w:szCs w:val="28"/>
          <w:lang w:eastAsia="ru-RU"/>
        </w:rPr>
        <w:t xml:space="preserve">, </w:t>
      </w:r>
      <w:r w:rsidRPr="00C07C96">
        <w:rPr>
          <w:rFonts w:ascii="Times New Roman" w:hAnsi="Times New Roman"/>
          <w:sz w:val="28"/>
          <w:szCs w:val="28"/>
          <w:lang w:eastAsia="ru-RU"/>
        </w:rPr>
        <w:t xml:space="preserve">с. </w:t>
      </w:r>
      <w:r w:rsidR="0061240B">
        <w:rPr>
          <w:rFonts w:ascii="Times New Roman" w:hAnsi="Times New Roman"/>
          <w:sz w:val="28"/>
          <w:szCs w:val="28"/>
          <w:lang w:eastAsia="ru-RU"/>
        </w:rPr>
        <w:t xml:space="preserve">Великі </w:t>
      </w:r>
      <w:proofErr w:type="spellStart"/>
      <w:r w:rsidR="0061240B">
        <w:rPr>
          <w:rFonts w:ascii="Times New Roman" w:hAnsi="Times New Roman"/>
          <w:sz w:val="28"/>
          <w:szCs w:val="28"/>
          <w:lang w:eastAsia="ru-RU"/>
        </w:rPr>
        <w:t>Єрчики</w:t>
      </w:r>
      <w:proofErr w:type="spellEnd"/>
      <w:r w:rsidRPr="00C07C96">
        <w:rPr>
          <w:rFonts w:ascii="Times New Roman" w:hAnsi="Times New Roman"/>
          <w:sz w:val="28"/>
          <w:szCs w:val="28"/>
          <w:lang w:eastAsia="uk-UA"/>
        </w:rPr>
        <w:t>, Київськ</w:t>
      </w:r>
      <w:r w:rsidR="00CD09A2">
        <w:rPr>
          <w:rFonts w:ascii="Times New Roman" w:hAnsi="Times New Roman"/>
          <w:sz w:val="28"/>
          <w:szCs w:val="28"/>
          <w:lang w:eastAsia="uk-UA"/>
        </w:rPr>
        <w:t>а</w:t>
      </w:r>
      <w:r w:rsidRPr="00C07C96">
        <w:rPr>
          <w:rFonts w:ascii="Times New Roman" w:hAnsi="Times New Roman"/>
          <w:sz w:val="28"/>
          <w:szCs w:val="28"/>
          <w:lang w:eastAsia="uk-UA"/>
        </w:rPr>
        <w:t xml:space="preserve"> област</w:t>
      </w:r>
      <w:r w:rsidR="00CD09A2">
        <w:rPr>
          <w:rFonts w:ascii="Times New Roman" w:hAnsi="Times New Roman"/>
          <w:sz w:val="28"/>
          <w:szCs w:val="28"/>
          <w:lang w:eastAsia="uk-UA"/>
        </w:rPr>
        <w:t>ь</w:t>
      </w:r>
      <w:r w:rsidRPr="00C07C96">
        <w:rPr>
          <w:rFonts w:ascii="Times New Roman" w:hAnsi="Times New Roman"/>
          <w:color w:val="000000"/>
          <w:sz w:val="28"/>
          <w:szCs w:val="28"/>
          <w:lang w:eastAsia="uk-UA"/>
        </w:rPr>
        <w:t>.</w:t>
      </w:r>
    </w:p>
    <w:p w:rsidR="006971C0" w:rsidRPr="00C07C96" w:rsidRDefault="006971C0" w:rsidP="006971C0">
      <w:pPr>
        <w:spacing w:after="0" w:line="240" w:lineRule="auto"/>
        <w:ind w:firstLine="567"/>
        <w:jc w:val="both"/>
        <w:rPr>
          <w:rFonts w:ascii="Times New Roman" w:hAnsi="Times New Roman"/>
          <w:sz w:val="28"/>
          <w:szCs w:val="28"/>
          <w:lang w:eastAsia="uk-UA"/>
        </w:rPr>
      </w:pPr>
      <w:r w:rsidRPr="00C07C96">
        <w:rPr>
          <w:rFonts w:ascii="Times New Roman" w:hAnsi="Times New Roman"/>
          <w:color w:val="000000"/>
          <w:sz w:val="28"/>
          <w:szCs w:val="28"/>
          <w:lang w:eastAsia="uk-UA"/>
        </w:rPr>
        <w:t>3. Громадян</w:t>
      </w:r>
      <w:r w:rsidR="004731C8" w:rsidRPr="00C07C96">
        <w:rPr>
          <w:rFonts w:ascii="Times New Roman" w:hAnsi="Times New Roman"/>
          <w:color w:val="000000"/>
          <w:sz w:val="28"/>
          <w:szCs w:val="28"/>
          <w:lang w:eastAsia="uk-UA"/>
        </w:rPr>
        <w:t>ам</w:t>
      </w:r>
      <w:r w:rsidR="00C07C96" w:rsidRPr="00C07C96">
        <w:rPr>
          <w:rFonts w:ascii="Times New Roman" w:hAnsi="Times New Roman"/>
          <w:sz w:val="28"/>
          <w:szCs w:val="28"/>
          <w:lang w:eastAsia="ru-RU"/>
        </w:rPr>
        <w:t xml:space="preserve"> </w:t>
      </w:r>
      <w:r w:rsidR="0061240B">
        <w:rPr>
          <w:rFonts w:ascii="Times New Roman" w:hAnsi="Times New Roman"/>
          <w:sz w:val="28"/>
          <w:szCs w:val="28"/>
          <w:lang w:eastAsia="ru-RU"/>
        </w:rPr>
        <w:t>Кругляк Оксані Петрівні</w:t>
      </w:r>
      <w:r w:rsidR="0061240B" w:rsidRPr="00C07C96">
        <w:rPr>
          <w:rFonts w:ascii="Times New Roman" w:hAnsi="Times New Roman"/>
          <w:sz w:val="28"/>
          <w:szCs w:val="28"/>
          <w:lang w:eastAsia="ru-RU"/>
        </w:rPr>
        <w:t xml:space="preserve"> </w:t>
      </w:r>
      <w:r w:rsidR="00C07C96">
        <w:rPr>
          <w:rFonts w:ascii="Times New Roman" w:hAnsi="Times New Roman"/>
          <w:sz w:val="28"/>
          <w:szCs w:val="28"/>
          <w:lang w:eastAsia="ru-RU"/>
        </w:rPr>
        <w:t xml:space="preserve">та </w:t>
      </w:r>
      <w:r w:rsidR="0061240B">
        <w:rPr>
          <w:rFonts w:ascii="Times New Roman" w:hAnsi="Times New Roman"/>
          <w:sz w:val="28"/>
          <w:szCs w:val="28"/>
          <w:lang w:eastAsia="ru-RU"/>
        </w:rPr>
        <w:t>Бобир Наталії Петрівні</w:t>
      </w:r>
      <w:r w:rsidR="0061240B" w:rsidRPr="00C07C96">
        <w:rPr>
          <w:rFonts w:ascii="Times New Roman" w:hAnsi="Times New Roman"/>
          <w:sz w:val="28"/>
          <w:szCs w:val="28"/>
          <w:lang w:eastAsia="ru-RU"/>
        </w:rPr>
        <w:t xml:space="preserve"> </w:t>
      </w:r>
      <w:r w:rsidRPr="00C07C96">
        <w:rPr>
          <w:rFonts w:ascii="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6971C0" w:rsidRPr="00C07C96" w:rsidRDefault="006971C0" w:rsidP="006971C0">
      <w:pPr>
        <w:spacing w:after="0" w:line="240" w:lineRule="auto"/>
        <w:ind w:firstLine="567"/>
        <w:jc w:val="both"/>
        <w:rPr>
          <w:rFonts w:ascii="Times New Roman" w:hAnsi="Times New Roman"/>
          <w:color w:val="000000"/>
          <w:sz w:val="28"/>
          <w:szCs w:val="28"/>
          <w:lang w:eastAsia="uk-UA"/>
        </w:rPr>
      </w:pPr>
      <w:r w:rsidRPr="00C07C96">
        <w:rPr>
          <w:rFonts w:ascii="Times New Roman" w:hAnsi="Times New Roman"/>
          <w:color w:val="000000"/>
          <w:sz w:val="28"/>
          <w:szCs w:val="28"/>
          <w:lang w:eastAsia="uk-UA"/>
        </w:rPr>
        <w:t xml:space="preserve">4. Контроль за виконанням цього рішення покласти на постійну комісію Сквирської міської ради з питань  </w:t>
      </w:r>
      <w:r w:rsidRPr="00C07C96">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07C96">
        <w:rPr>
          <w:rFonts w:ascii="Times New Roman" w:hAnsi="Times New Roman"/>
          <w:color w:val="000000"/>
          <w:sz w:val="28"/>
          <w:szCs w:val="28"/>
          <w:lang w:eastAsia="uk-UA"/>
        </w:rPr>
        <w:t>.</w:t>
      </w:r>
    </w:p>
    <w:p w:rsidR="004731C8" w:rsidRPr="00C07C96" w:rsidRDefault="004731C8" w:rsidP="00BB1ED2">
      <w:pPr>
        <w:shd w:val="clear" w:color="auto" w:fill="FFFFFF"/>
        <w:spacing w:after="0" w:line="240" w:lineRule="auto"/>
        <w:rPr>
          <w:rFonts w:ascii="Times New Roman" w:eastAsia="Times New Roman" w:hAnsi="Times New Roman"/>
          <w:b/>
          <w:bCs/>
          <w:sz w:val="28"/>
          <w:szCs w:val="28"/>
        </w:rPr>
      </w:pPr>
    </w:p>
    <w:p w:rsidR="004731C8" w:rsidRPr="00C07C96" w:rsidRDefault="004731C8" w:rsidP="00BB1ED2">
      <w:pPr>
        <w:shd w:val="clear" w:color="auto" w:fill="FFFFFF"/>
        <w:spacing w:after="0" w:line="240" w:lineRule="auto"/>
        <w:rPr>
          <w:rFonts w:ascii="Times New Roman" w:eastAsia="Times New Roman" w:hAnsi="Times New Roman"/>
          <w:b/>
          <w:bCs/>
          <w:sz w:val="28"/>
          <w:szCs w:val="28"/>
        </w:rPr>
      </w:pPr>
    </w:p>
    <w:p w:rsidR="00BB1ED2" w:rsidRPr="00C07C96" w:rsidRDefault="00BB1ED2" w:rsidP="00BB1ED2">
      <w:pPr>
        <w:shd w:val="clear" w:color="auto" w:fill="FFFFFF"/>
        <w:spacing w:after="0" w:line="240" w:lineRule="auto"/>
        <w:rPr>
          <w:rFonts w:ascii="Times New Roman" w:eastAsia="Times New Roman" w:hAnsi="Times New Roman"/>
          <w:sz w:val="28"/>
          <w:szCs w:val="28"/>
        </w:rPr>
      </w:pPr>
      <w:r w:rsidRPr="00C07C96">
        <w:rPr>
          <w:rFonts w:ascii="Times New Roman" w:eastAsia="Times New Roman" w:hAnsi="Times New Roman"/>
          <w:b/>
          <w:bCs/>
          <w:sz w:val="28"/>
          <w:szCs w:val="28"/>
        </w:rPr>
        <w:t>Міський голова</w:t>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r>
      <w:r w:rsidR="00C91C8A">
        <w:rPr>
          <w:rFonts w:ascii="Times New Roman" w:eastAsia="Times New Roman" w:hAnsi="Times New Roman"/>
          <w:b/>
          <w:bCs/>
          <w:sz w:val="28"/>
          <w:szCs w:val="28"/>
        </w:rPr>
        <w:tab/>
        <w:t xml:space="preserve">    </w:t>
      </w:r>
      <w:r w:rsidRPr="00C07C96">
        <w:rPr>
          <w:rFonts w:ascii="Times New Roman" w:eastAsia="Times New Roman" w:hAnsi="Times New Roman"/>
          <w:b/>
          <w:bCs/>
          <w:sz w:val="28"/>
          <w:szCs w:val="28"/>
        </w:rPr>
        <w:t>Валентина ЛЕВІЦЬКА</w:t>
      </w:r>
    </w:p>
    <w:p w:rsidR="004731C8" w:rsidRPr="00C07C96" w:rsidRDefault="004731C8" w:rsidP="00BB1ED2">
      <w:pPr>
        <w:spacing w:after="0" w:line="240" w:lineRule="auto"/>
        <w:rPr>
          <w:rStyle w:val="a4"/>
          <w:rFonts w:ascii="Times New Roman" w:hAnsi="Times New Roman"/>
          <w:sz w:val="28"/>
          <w:szCs w:val="28"/>
        </w:rPr>
      </w:pPr>
    </w:p>
    <w:p w:rsidR="00D503FB" w:rsidRPr="00C07C96" w:rsidRDefault="00D503FB" w:rsidP="00BB1ED2">
      <w:pPr>
        <w:spacing w:after="0" w:line="240" w:lineRule="auto"/>
        <w:rPr>
          <w:rStyle w:val="a4"/>
          <w:rFonts w:ascii="Times New Roman" w:hAnsi="Times New Roman"/>
          <w:sz w:val="28"/>
          <w:szCs w:val="28"/>
        </w:rPr>
      </w:pPr>
    </w:p>
    <w:p w:rsidR="004731C8" w:rsidRPr="00C07C96" w:rsidRDefault="00D503FB" w:rsidP="00BB1ED2">
      <w:pPr>
        <w:spacing w:after="0" w:line="240" w:lineRule="auto"/>
        <w:rPr>
          <w:rStyle w:val="a4"/>
          <w:rFonts w:ascii="Times New Roman" w:hAnsi="Times New Roman"/>
          <w:sz w:val="28"/>
          <w:szCs w:val="28"/>
        </w:rPr>
      </w:pPr>
      <w:r w:rsidRPr="00C07C96">
        <w:rPr>
          <w:rStyle w:val="a4"/>
          <w:rFonts w:ascii="Times New Roman" w:hAnsi="Times New Roman"/>
          <w:sz w:val="28"/>
          <w:szCs w:val="28"/>
        </w:rPr>
        <w:t xml:space="preserve"> </w:t>
      </w:r>
    </w:p>
    <w:p w:rsidR="00BB1ED2" w:rsidRPr="00C07C96" w:rsidRDefault="00BB1ED2" w:rsidP="00BB1ED2">
      <w:pPr>
        <w:spacing w:after="0" w:line="240" w:lineRule="auto"/>
        <w:rPr>
          <w:rStyle w:val="a4"/>
          <w:rFonts w:ascii="Times New Roman" w:hAnsi="Times New Roman"/>
          <w:sz w:val="28"/>
          <w:szCs w:val="28"/>
        </w:rPr>
      </w:pPr>
      <w:r w:rsidRPr="00C07C96">
        <w:rPr>
          <w:rStyle w:val="a4"/>
          <w:rFonts w:ascii="Times New Roman" w:hAnsi="Times New Roman"/>
          <w:sz w:val="28"/>
          <w:szCs w:val="28"/>
        </w:rPr>
        <w:t>ПОГОДЖЕНО:</w:t>
      </w:r>
    </w:p>
    <w:p w:rsidR="00BB1ED2" w:rsidRPr="00C07C96" w:rsidRDefault="00BB1ED2" w:rsidP="00BB1ED2">
      <w:pPr>
        <w:pStyle w:val="a3"/>
        <w:shd w:val="clear" w:color="auto" w:fill="FFFFFF"/>
        <w:spacing w:before="0" w:beforeAutospacing="0" w:after="0" w:afterAutospacing="0"/>
        <w:rPr>
          <w:sz w:val="28"/>
          <w:szCs w:val="28"/>
        </w:rPr>
      </w:pPr>
    </w:p>
    <w:p w:rsidR="00BB1ED2" w:rsidRPr="00C07C96" w:rsidRDefault="00BB1ED2" w:rsidP="00BB1ED2">
      <w:pPr>
        <w:pStyle w:val="a3"/>
        <w:shd w:val="clear" w:color="auto" w:fill="FFFFFF"/>
        <w:spacing w:before="0" w:beforeAutospacing="0" w:after="0" w:afterAutospacing="0"/>
        <w:rPr>
          <w:sz w:val="28"/>
          <w:szCs w:val="28"/>
        </w:rPr>
      </w:pPr>
      <w:r w:rsidRPr="00C07C96">
        <w:rPr>
          <w:sz w:val="28"/>
          <w:szCs w:val="28"/>
        </w:rPr>
        <w:t>Секретар міської ради</w:t>
      </w:r>
      <w:r w:rsidR="00C91C8A">
        <w:rPr>
          <w:sz w:val="28"/>
          <w:szCs w:val="28"/>
        </w:rPr>
        <w:tab/>
      </w:r>
      <w:r w:rsidR="00C91C8A">
        <w:rPr>
          <w:sz w:val="28"/>
          <w:szCs w:val="28"/>
        </w:rPr>
        <w:tab/>
      </w:r>
      <w:r w:rsidR="00C91C8A">
        <w:rPr>
          <w:sz w:val="28"/>
          <w:szCs w:val="28"/>
        </w:rPr>
        <w:tab/>
      </w:r>
      <w:r w:rsidR="00C91C8A">
        <w:rPr>
          <w:sz w:val="28"/>
          <w:szCs w:val="28"/>
        </w:rPr>
        <w:tab/>
      </w:r>
      <w:r w:rsidR="00E02A5E" w:rsidRPr="00C07C96">
        <w:rPr>
          <w:sz w:val="28"/>
          <w:szCs w:val="28"/>
        </w:rPr>
        <w:tab/>
      </w:r>
      <w:r w:rsidR="00E02A5E" w:rsidRPr="00C07C96">
        <w:rPr>
          <w:sz w:val="28"/>
          <w:szCs w:val="28"/>
        </w:rPr>
        <w:tab/>
      </w:r>
      <w:r w:rsidR="00E02A5E" w:rsidRPr="00C07C96">
        <w:rPr>
          <w:sz w:val="28"/>
          <w:szCs w:val="28"/>
        </w:rPr>
        <w:tab/>
      </w:r>
      <w:r w:rsidR="00C91C8A">
        <w:rPr>
          <w:sz w:val="28"/>
          <w:szCs w:val="28"/>
        </w:rPr>
        <w:t xml:space="preserve">      </w:t>
      </w:r>
      <w:r w:rsidRPr="00C07C96">
        <w:rPr>
          <w:sz w:val="28"/>
          <w:szCs w:val="28"/>
        </w:rPr>
        <w:t>Тетяна ВЛАСЮК</w:t>
      </w:r>
    </w:p>
    <w:p w:rsidR="00BB1ED2" w:rsidRPr="00C07C96" w:rsidRDefault="00BB1ED2" w:rsidP="00BB1ED2">
      <w:pPr>
        <w:pStyle w:val="a3"/>
        <w:shd w:val="clear" w:color="auto" w:fill="FFFFFF"/>
        <w:spacing w:before="0" w:beforeAutospacing="0" w:after="0" w:afterAutospacing="0"/>
        <w:rPr>
          <w:sz w:val="28"/>
          <w:szCs w:val="28"/>
        </w:rPr>
      </w:pPr>
    </w:p>
    <w:p w:rsidR="00BB1ED2" w:rsidRPr="00C07C96" w:rsidRDefault="00BB1ED2" w:rsidP="00BB1ED2">
      <w:pPr>
        <w:pStyle w:val="a3"/>
        <w:shd w:val="clear" w:color="auto" w:fill="FFFFFF"/>
        <w:spacing w:before="0" w:beforeAutospacing="0" w:after="0" w:afterAutospacing="0"/>
        <w:rPr>
          <w:sz w:val="28"/>
          <w:szCs w:val="28"/>
        </w:rPr>
      </w:pPr>
      <w:r w:rsidRPr="00C07C96">
        <w:rPr>
          <w:sz w:val="28"/>
          <w:szCs w:val="28"/>
        </w:rPr>
        <w:t>Заступник міського голови</w:t>
      </w:r>
      <w:r w:rsidRPr="00C07C96">
        <w:rPr>
          <w:sz w:val="28"/>
          <w:szCs w:val="28"/>
        </w:rPr>
        <w:tab/>
      </w:r>
      <w:r w:rsidRPr="00C07C96">
        <w:rPr>
          <w:sz w:val="28"/>
          <w:szCs w:val="28"/>
        </w:rPr>
        <w:tab/>
      </w:r>
      <w:r w:rsidRPr="00C07C96">
        <w:rPr>
          <w:sz w:val="28"/>
          <w:szCs w:val="28"/>
        </w:rPr>
        <w:tab/>
      </w:r>
      <w:r w:rsidRPr="00C07C96">
        <w:rPr>
          <w:sz w:val="28"/>
          <w:szCs w:val="28"/>
        </w:rPr>
        <w:tab/>
      </w:r>
      <w:r w:rsidRPr="00C07C96">
        <w:rPr>
          <w:sz w:val="28"/>
          <w:szCs w:val="28"/>
        </w:rPr>
        <w:tab/>
      </w:r>
      <w:r w:rsidR="00C91C8A">
        <w:rPr>
          <w:sz w:val="28"/>
          <w:szCs w:val="28"/>
        </w:rPr>
        <w:tab/>
        <w:t xml:space="preserve"> </w:t>
      </w:r>
      <w:r w:rsidRPr="00C07C96">
        <w:rPr>
          <w:sz w:val="28"/>
          <w:szCs w:val="28"/>
        </w:rPr>
        <w:t>Віталій ЧЕРНЕНКО</w:t>
      </w:r>
    </w:p>
    <w:p w:rsidR="00BB1ED2" w:rsidRPr="00C07C96" w:rsidRDefault="00BB1ED2" w:rsidP="00BB1ED2">
      <w:pPr>
        <w:pStyle w:val="a3"/>
        <w:shd w:val="clear" w:color="auto" w:fill="FFFFFF"/>
        <w:spacing w:before="0" w:beforeAutospacing="0" w:after="0" w:afterAutospacing="0"/>
        <w:rPr>
          <w:sz w:val="28"/>
          <w:szCs w:val="28"/>
        </w:rPr>
      </w:pPr>
    </w:p>
    <w:p w:rsidR="00BB1ED2" w:rsidRPr="00C07C96" w:rsidRDefault="00BB1ED2" w:rsidP="00BB1ED2">
      <w:pPr>
        <w:pStyle w:val="a3"/>
        <w:shd w:val="clear" w:color="auto" w:fill="FFFFFF"/>
        <w:spacing w:before="0" w:beforeAutospacing="0" w:after="0" w:afterAutospacing="0"/>
        <w:rPr>
          <w:sz w:val="28"/>
          <w:szCs w:val="28"/>
        </w:rPr>
      </w:pPr>
      <w:r w:rsidRPr="00C07C96">
        <w:rPr>
          <w:sz w:val="28"/>
          <w:szCs w:val="28"/>
        </w:rPr>
        <w:t xml:space="preserve">Начальник відділу з питань юридичного </w:t>
      </w:r>
    </w:p>
    <w:p w:rsidR="00BB1ED2" w:rsidRPr="00C07C96" w:rsidRDefault="00BB1ED2" w:rsidP="00BB1ED2">
      <w:pPr>
        <w:pStyle w:val="a3"/>
        <w:shd w:val="clear" w:color="auto" w:fill="FFFFFF"/>
        <w:spacing w:before="0" w:beforeAutospacing="0" w:after="0" w:afterAutospacing="0"/>
        <w:rPr>
          <w:sz w:val="28"/>
          <w:szCs w:val="28"/>
        </w:rPr>
      </w:pPr>
      <w:r w:rsidRPr="00C07C96">
        <w:rPr>
          <w:sz w:val="28"/>
          <w:szCs w:val="28"/>
        </w:rPr>
        <w:t>з</w:t>
      </w:r>
      <w:r w:rsidR="00C91C8A">
        <w:rPr>
          <w:sz w:val="28"/>
          <w:szCs w:val="28"/>
        </w:rPr>
        <w:t>абезпечення ради та діловодства</w:t>
      </w:r>
      <w:r w:rsidRPr="00C07C96">
        <w:rPr>
          <w:sz w:val="28"/>
          <w:szCs w:val="28"/>
        </w:rPr>
        <w:tab/>
      </w:r>
      <w:r w:rsidRPr="00C07C96">
        <w:rPr>
          <w:sz w:val="28"/>
          <w:szCs w:val="28"/>
        </w:rPr>
        <w:tab/>
      </w:r>
      <w:r w:rsidR="00E02A5E" w:rsidRPr="00C07C96">
        <w:rPr>
          <w:sz w:val="28"/>
          <w:szCs w:val="28"/>
        </w:rPr>
        <w:tab/>
      </w:r>
      <w:r w:rsidR="00E02A5E" w:rsidRPr="00C07C96">
        <w:rPr>
          <w:sz w:val="28"/>
          <w:szCs w:val="28"/>
        </w:rPr>
        <w:tab/>
      </w:r>
      <w:r w:rsidR="00E02A5E" w:rsidRPr="00C07C96">
        <w:rPr>
          <w:sz w:val="28"/>
          <w:szCs w:val="28"/>
        </w:rPr>
        <w:tab/>
      </w:r>
      <w:r w:rsidR="00C91C8A">
        <w:rPr>
          <w:sz w:val="28"/>
          <w:szCs w:val="28"/>
        </w:rPr>
        <w:tab/>
      </w:r>
      <w:r w:rsidRPr="00C07C96">
        <w:rPr>
          <w:sz w:val="28"/>
          <w:szCs w:val="28"/>
        </w:rPr>
        <w:t>Ірина КВАША</w:t>
      </w:r>
    </w:p>
    <w:p w:rsidR="00BB1ED2" w:rsidRPr="00C07C96" w:rsidRDefault="00BB1ED2" w:rsidP="00BB1ED2">
      <w:pPr>
        <w:pStyle w:val="a3"/>
        <w:shd w:val="clear" w:color="auto" w:fill="FFFFFF"/>
        <w:spacing w:before="0" w:beforeAutospacing="0" w:after="0" w:afterAutospacing="0"/>
        <w:rPr>
          <w:rStyle w:val="a4"/>
          <w:b w:val="0"/>
          <w:sz w:val="28"/>
          <w:szCs w:val="28"/>
        </w:rPr>
      </w:pP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 xml:space="preserve">Начальник відділу з питань </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земельних ресурсів та кадастру</w:t>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t xml:space="preserve"> Ігор ЯРМОЛА</w:t>
      </w:r>
    </w:p>
    <w:p w:rsidR="00BB1ED2" w:rsidRPr="00C07C96" w:rsidRDefault="00BB1ED2" w:rsidP="00BB1ED2">
      <w:pPr>
        <w:pStyle w:val="a3"/>
        <w:shd w:val="clear" w:color="auto" w:fill="FFFFFF"/>
        <w:spacing w:before="0" w:beforeAutospacing="0" w:after="0" w:afterAutospacing="0"/>
        <w:rPr>
          <w:rStyle w:val="a4"/>
          <w:b w:val="0"/>
          <w:sz w:val="28"/>
          <w:szCs w:val="28"/>
        </w:rPr>
      </w:pPr>
    </w:p>
    <w:p w:rsidR="00BB1ED2" w:rsidRPr="00C07C96" w:rsidRDefault="00BB1ED2" w:rsidP="00BB1ED2">
      <w:pPr>
        <w:pStyle w:val="a3"/>
        <w:shd w:val="clear" w:color="auto" w:fill="FFFFFF"/>
        <w:spacing w:before="0" w:beforeAutospacing="0" w:after="0" w:afterAutospacing="0"/>
        <w:rPr>
          <w:rStyle w:val="a4"/>
          <w:sz w:val="28"/>
          <w:szCs w:val="28"/>
        </w:rPr>
      </w:pPr>
      <w:r w:rsidRPr="00C07C96">
        <w:rPr>
          <w:rStyle w:val="a4"/>
          <w:sz w:val="28"/>
          <w:szCs w:val="28"/>
        </w:rPr>
        <w:t>Виконавець</w:t>
      </w:r>
      <w:r w:rsidRPr="00C07C96">
        <w:rPr>
          <w:rStyle w:val="a4"/>
          <w:sz w:val="28"/>
          <w:szCs w:val="28"/>
        </w:rPr>
        <w:tab/>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 xml:space="preserve">Спеціаліст І категорії відділу з питань </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земе</w:t>
      </w:r>
      <w:r w:rsidR="00C91C8A">
        <w:rPr>
          <w:rStyle w:val="a4"/>
          <w:b w:val="0"/>
          <w:sz w:val="28"/>
          <w:szCs w:val="28"/>
        </w:rPr>
        <w:t>льних ресурсів та кадастру</w:t>
      </w:r>
      <w:r w:rsidR="00C91C8A">
        <w:rPr>
          <w:rStyle w:val="a4"/>
          <w:b w:val="0"/>
          <w:sz w:val="28"/>
          <w:szCs w:val="28"/>
        </w:rPr>
        <w:tab/>
      </w:r>
      <w:r w:rsidR="00C91C8A">
        <w:rPr>
          <w:rStyle w:val="a4"/>
          <w:b w:val="0"/>
          <w:sz w:val="28"/>
          <w:szCs w:val="28"/>
        </w:rPr>
        <w:tab/>
      </w:r>
      <w:r w:rsidR="00C91C8A">
        <w:rPr>
          <w:rStyle w:val="a4"/>
          <w:b w:val="0"/>
          <w:sz w:val="28"/>
          <w:szCs w:val="28"/>
        </w:rPr>
        <w:tab/>
      </w:r>
      <w:r w:rsidR="00C91C8A">
        <w:rPr>
          <w:rStyle w:val="a4"/>
          <w:b w:val="0"/>
          <w:sz w:val="28"/>
          <w:szCs w:val="28"/>
        </w:rPr>
        <w:tab/>
      </w:r>
      <w:r w:rsidR="00C91C8A">
        <w:rPr>
          <w:rStyle w:val="a4"/>
          <w:b w:val="0"/>
          <w:sz w:val="28"/>
          <w:szCs w:val="28"/>
        </w:rPr>
        <w:tab/>
        <w:t xml:space="preserve"> </w:t>
      </w:r>
      <w:r w:rsidRPr="00C07C96">
        <w:rPr>
          <w:rStyle w:val="a4"/>
          <w:b w:val="0"/>
          <w:sz w:val="28"/>
          <w:szCs w:val="28"/>
        </w:rPr>
        <w:t>Людмила ОСКІЛКО</w:t>
      </w:r>
    </w:p>
    <w:p w:rsidR="00BB1ED2" w:rsidRPr="00C07C96" w:rsidRDefault="00BB1ED2" w:rsidP="00BB1ED2">
      <w:pPr>
        <w:pStyle w:val="a3"/>
        <w:shd w:val="clear" w:color="auto" w:fill="FFFFFF"/>
        <w:spacing w:before="0" w:beforeAutospacing="0" w:after="0" w:afterAutospacing="0"/>
        <w:rPr>
          <w:rStyle w:val="a4"/>
          <w:b w:val="0"/>
          <w:sz w:val="28"/>
          <w:szCs w:val="28"/>
        </w:rPr>
      </w:pPr>
    </w:p>
    <w:p w:rsidR="00BB1ED2" w:rsidRPr="00C07C96" w:rsidRDefault="00BB1ED2" w:rsidP="00BB1ED2">
      <w:pPr>
        <w:pStyle w:val="a3"/>
        <w:shd w:val="clear" w:color="auto" w:fill="FFFFFF"/>
        <w:spacing w:before="0" w:beforeAutospacing="0" w:after="0" w:afterAutospacing="0"/>
        <w:rPr>
          <w:rStyle w:val="a4"/>
          <w:sz w:val="28"/>
          <w:szCs w:val="28"/>
        </w:rPr>
      </w:pPr>
      <w:r w:rsidRPr="00C07C96">
        <w:rPr>
          <w:rStyle w:val="a4"/>
          <w:sz w:val="28"/>
          <w:szCs w:val="28"/>
        </w:rPr>
        <w:t>Рекомендовано до винесення на</w:t>
      </w:r>
    </w:p>
    <w:p w:rsidR="00BB1ED2" w:rsidRPr="00C07C96" w:rsidRDefault="00BB1ED2" w:rsidP="00BB1ED2">
      <w:pPr>
        <w:pStyle w:val="a3"/>
        <w:shd w:val="clear" w:color="auto" w:fill="FFFFFF"/>
        <w:spacing w:before="0" w:beforeAutospacing="0" w:after="0" w:afterAutospacing="0"/>
        <w:rPr>
          <w:rStyle w:val="a4"/>
          <w:sz w:val="28"/>
          <w:szCs w:val="28"/>
        </w:rPr>
      </w:pPr>
      <w:r w:rsidRPr="00C07C96">
        <w:rPr>
          <w:rStyle w:val="a4"/>
          <w:sz w:val="28"/>
          <w:szCs w:val="28"/>
        </w:rPr>
        <w:t>розгляд та затвердження сесією</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Голова постійної комісії Сквирської</w:t>
      </w:r>
    </w:p>
    <w:p w:rsidR="00BB1ED2" w:rsidRPr="00C07C96" w:rsidRDefault="00BB1ED2" w:rsidP="00BB1ED2">
      <w:pPr>
        <w:pStyle w:val="a3"/>
        <w:shd w:val="clear" w:color="auto" w:fill="FFFFFF"/>
        <w:tabs>
          <w:tab w:val="left" w:pos="8205"/>
        </w:tabs>
        <w:spacing w:before="0" w:beforeAutospacing="0" w:after="0" w:afterAutospacing="0"/>
        <w:rPr>
          <w:rStyle w:val="a4"/>
          <w:b w:val="0"/>
          <w:sz w:val="28"/>
          <w:szCs w:val="28"/>
        </w:rPr>
      </w:pPr>
      <w:r w:rsidRPr="00C07C96">
        <w:rPr>
          <w:rStyle w:val="a4"/>
          <w:b w:val="0"/>
          <w:sz w:val="28"/>
          <w:szCs w:val="28"/>
        </w:rPr>
        <w:t>міської ради з питань підпр</w:t>
      </w:r>
      <w:r w:rsidR="00C91C8A">
        <w:rPr>
          <w:rStyle w:val="a4"/>
          <w:b w:val="0"/>
          <w:sz w:val="28"/>
          <w:szCs w:val="28"/>
        </w:rPr>
        <w:t xml:space="preserve">иємництва, </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 xml:space="preserve">промисловості, сільського господарства, </w:t>
      </w:r>
    </w:p>
    <w:p w:rsidR="00BB1ED2" w:rsidRPr="00C07C96" w:rsidRDefault="00BB1ED2" w:rsidP="00BB1ED2">
      <w:pPr>
        <w:pStyle w:val="a3"/>
        <w:shd w:val="clear" w:color="auto" w:fill="FFFFFF"/>
        <w:spacing w:before="0" w:beforeAutospacing="0" w:after="0" w:afterAutospacing="0"/>
        <w:rPr>
          <w:rStyle w:val="a4"/>
          <w:b w:val="0"/>
          <w:sz w:val="28"/>
          <w:szCs w:val="28"/>
        </w:rPr>
      </w:pPr>
      <w:r w:rsidRPr="00C07C96">
        <w:rPr>
          <w:rStyle w:val="a4"/>
          <w:b w:val="0"/>
          <w:sz w:val="28"/>
          <w:szCs w:val="28"/>
        </w:rPr>
        <w:t xml:space="preserve">землевпорядкування, будівництва </w:t>
      </w:r>
    </w:p>
    <w:p w:rsidR="00BB1ED2" w:rsidRPr="00C07C96" w:rsidRDefault="00BB1ED2" w:rsidP="00C91C8A">
      <w:pPr>
        <w:pStyle w:val="a3"/>
        <w:shd w:val="clear" w:color="auto" w:fill="FFFFFF"/>
        <w:spacing w:before="0" w:beforeAutospacing="0" w:after="0" w:afterAutospacing="0"/>
        <w:rPr>
          <w:sz w:val="28"/>
          <w:szCs w:val="28"/>
          <w:lang w:eastAsia="ru-RU"/>
        </w:rPr>
      </w:pPr>
      <w:r w:rsidRPr="00C07C96">
        <w:rPr>
          <w:rStyle w:val="a4"/>
          <w:b w:val="0"/>
          <w:sz w:val="28"/>
          <w:szCs w:val="28"/>
        </w:rPr>
        <w:t>та архітектури</w:t>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Pr="00C07C96">
        <w:rPr>
          <w:rStyle w:val="a4"/>
          <w:b w:val="0"/>
          <w:sz w:val="28"/>
          <w:szCs w:val="28"/>
        </w:rPr>
        <w:tab/>
      </w:r>
      <w:r w:rsidR="00C91C8A">
        <w:rPr>
          <w:rStyle w:val="a4"/>
          <w:b w:val="0"/>
          <w:sz w:val="28"/>
          <w:szCs w:val="28"/>
        </w:rPr>
        <w:tab/>
        <w:t xml:space="preserve">       </w:t>
      </w:r>
      <w:r w:rsidRPr="00C07C96">
        <w:rPr>
          <w:rStyle w:val="a4"/>
          <w:b w:val="0"/>
          <w:sz w:val="28"/>
          <w:szCs w:val="28"/>
        </w:rPr>
        <w:t>Віктор ДОРОШЕНКО</w:t>
      </w:r>
    </w:p>
    <w:sectPr w:rsidR="00BB1ED2" w:rsidRPr="00C07C96"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658DF"/>
    <w:rsid w:val="000C04BE"/>
    <w:rsid w:val="000C3A91"/>
    <w:rsid w:val="000D4D02"/>
    <w:rsid w:val="000E37A6"/>
    <w:rsid w:val="00104E43"/>
    <w:rsid w:val="00170317"/>
    <w:rsid w:val="00171022"/>
    <w:rsid w:val="001A2BF6"/>
    <w:rsid w:val="001E58A4"/>
    <w:rsid w:val="001F0A82"/>
    <w:rsid w:val="00204251"/>
    <w:rsid w:val="00225B7D"/>
    <w:rsid w:val="00236625"/>
    <w:rsid w:val="00273C44"/>
    <w:rsid w:val="00286F86"/>
    <w:rsid w:val="003B5359"/>
    <w:rsid w:val="003E17FC"/>
    <w:rsid w:val="003F2391"/>
    <w:rsid w:val="0043714D"/>
    <w:rsid w:val="00440CC5"/>
    <w:rsid w:val="00454284"/>
    <w:rsid w:val="00460CB2"/>
    <w:rsid w:val="00467908"/>
    <w:rsid w:val="0047254D"/>
    <w:rsid w:val="004731C8"/>
    <w:rsid w:val="00477E3E"/>
    <w:rsid w:val="00500636"/>
    <w:rsid w:val="0053779E"/>
    <w:rsid w:val="00555056"/>
    <w:rsid w:val="005664EC"/>
    <w:rsid w:val="0056782A"/>
    <w:rsid w:val="005769AC"/>
    <w:rsid w:val="00582EA7"/>
    <w:rsid w:val="00596DBA"/>
    <w:rsid w:val="005C7245"/>
    <w:rsid w:val="0061240B"/>
    <w:rsid w:val="006160F0"/>
    <w:rsid w:val="00662689"/>
    <w:rsid w:val="006842F4"/>
    <w:rsid w:val="00696BFB"/>
    <w:rsid w:val="006971C0"/>
    <w:rsid w:val="00723C5B"/>
    <w:rsid w:val="0073014C"/>
    <w:rsid w:val="0073464B"/>
    <w:rsid w:val="00736042"/>
    <w:rsid w:val="00792A4B"/>
    <w:rsid w:val="007B4C79"/>
    <w:rsid w:val="00811379"/>
    <w:rsid w:val="008A4563"/>
    <w:rsid w:val="008B6D3F"/>
    <w:rsid w:val="008F22CB"/>
    <w:rsid w:val="009036CA"/>
    <w:rsid w:val="0091538F"/>
    <w:rsid w:val="009228B4"/>
    <w:rsid w:val="00984FF6"/>
    <w:rsid w:val="00A33520"/>
    <w:rsid w:val="00A41AD4"/>
    <w:rsid w:val="00A51A17"/>
    <w:rsid w:val="00A82662"/>
    <w:rsid w:val="00AB5D7F"/>
    <w:rsid w:val="00B54DA0"/>
    <w:rsid w:val="00B968D2"/>
    <w:rsid w:val="00BB1601"/>
    <w:rsid w:val="00BB1ED2"/>
    <w:rsid w:val="00BC269D"/>
    <w:rsid w:val="00C07C96"/>
    <w:rsid w:val="00C855F9"/>
    <w:rsid w:val="00C91C8A"/>
    <w:rsid w:val="00CD09A2"/>
    <w:rsid w:val="00CF45A9"/>
    <w:rsid w:val="00D077F7"/>
    <w:rsid w:val="00D339D8"/>
    <w:rsid w:val="00D348B6"/>
    <w:rsid w:val="00D41105"/>
    <w:rsid w:val="00D503FB"/>
    <w:rsid w:val="00D61BDD"/>
    <w:rsid w:val="00D729C4"/>
    <w:rsid w:val="00DC28F3"/>
    <w:rsid w:val="00DC319E"/>
    <w:rsid w:val="00DD1429"/>
    <w:rsid w:val="00E02461"/>
    <w:rsid w:val="00E02A5E"/>
    <w:rsid w:val="00E034B8"/>
    <w:rsid w:val="00E54E9A"/>
    <w:rsid w:val="00E63A37"/>
    <w:rsid w:val="00E84A17"/>
    <w:rsid w:val="00ED3550"/>
    <w:rsid w:val="00F1274C"/>
    <w:rsid w:val="00F5180A"/>
    <w:rsid w:val="00F61243"/>
    <w:rsid w:val="00F61C03"/>
    <w:rsid w:val="00FB5AA2"/>
    <w:rsid w:val="00FB7D04"/>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6971C0"/>
    <w:rPr>
      <w:rFonts w:cs="Times New Roman"/>
    </w:rPr>
  </w:style>
  <w:style w:type="paragraph" w:styleId="a7">
    <w:name w:val="List Paragraph"/>
    <w:basedOn w:val="a"/>
    <w:uiPriority w:val="34"/>
    <w:qFormat/>
    <w:rsid w:val="00CD09A2"/>
    <w:pPr>
      <w:spacing w:after="0" w:line="240" w:lineRule="auto"/>
      <w:ind w:left="720"/>
      <w:contextualSpacing/>
    </w:pPr>
    <w:rPr>
      <w:rFonts w:ascii="Times New Roman" w:eastAsia="Times New Roman" w:hAnsi="Times New Roman"/>
      <w:sz w:val="24"/>
      <w:szCs w:val="24"/>
      <w:lang w:val="ru-RU" w:eastAsia="ru-RU"/>
    </w:rPr>
  </w:style>
  <w:style w:type="paragraph" w:styleId="a8">
    <w:name w:val="Balloon Text"/>
    <w:basedOn w:val="a"/>
    <w:link w:val="a9"/>
    <w:uiPriority w:val="99"/>
    <w:semiHidden/>
    <w:unhideWhenUsed/>
    <w:rsid w:val="0053779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3779E"/>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6971C0"/>
    <w:rPr>
      <w:rFonts w:cs="Times New Roman"/>
    </w:rPr>
  </w:style>
  <w:style w:type="paragraph" w:styleId="a7">
    <w:name w:val="List Paragraph"/>
    <w:basedOn w:val="a"/>
    <w:uiPriority w:val="34"/>
    <w:qFormat/>
    <w:rsid w:val="00CD09A2"/>
    <w:pPr>
      <w:spacing w:after="0" w:line="240" w:lineRule="auto"/>
      <w:ind w:left="720"/>
      <w:contextualSpacing/>
    </w:pPr>
    <w:rPr>
      <w:rFonts w:ascii="Times New Roman" w:eastAsia="Times New Roman" w:hAnsi="Times New Roman"/>
      <w:sz w:val="24"/>
      <w:szCs w:val="24"/>
      <w:lang w:val="ru-RU" w:eastAsia="ru-RU"/>
    </w:rPr>
  </w:style>
  <w:style w:type="paragraph" w:styleId="a8">
    <w:name w:val="Balloon Text"/>
    <w:basedOn w:val="a"/>
    <w:link w:val="a9"/>
    <w:uiPriority w:val="99"/>
    <w:semiHidden/>
    <w:unhideWhenUsed/>
    <w:rsid w:val="0053779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3779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433</Words>
  <Characters>3006</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2021-09-29T10:28:00Z</cp:lastPrinted>
  <dcterms:created xsi:type="dcterms:W3CDTF">2021-08-05T16:06:00Z</dcterms:created>
  <dcterms:modified xsi:type="dcterms:W3CDTF">2021-09-29T10:45:00Z</dcterms:modified>
</cp:coreProperties>
</file>